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FD" w:rsidRDefault="00DE50FD" w:rsidP="004E49F5">
      <w:pPr>
        <w:rPr>
          <w:rFonts w:ascii="Times New Roman" w:hAnsi="Times New Roman" w:cs="Times New Roman"/>
          <w:color w:val="000000"/>
          <w:sz w:val="28"/>
          <w:szCs w:val="28"/>
        </w:rPr>
      </w:pPr>
    </w:p>
    <w:p w:rsidR="00DE50FD" w:rsidRPr="00DE50FD" w:rsidRDefault="00DE50FD" w:rsidP="005F5991">
      <w:pPr>
        <w:jc w:val="center"/>
      </w:pPr>
      <w:r w:rsidRPr="00DE50FD">
        <w:rPr>
          <w:noProof/>
          <w:lang w:eastAsia="ru-RU"/>
        </w:rPr>
        <w:drawing>
          <wp:inline distT="0" distB="0" distL="0" distR="0">
            <wp:extent cx="590550" cy="569595"/>
            <wp:effectExtent l="0" t="0" r="0" b="1905"/>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69595"/>
                    </a:xfrm>
                    <a:prstGeom prst="rect">
                      <a:avLst/>
                    </a:prstGeom>
                    <a:noFill/>
                    <a:ln>
                      <a:noFill/>
                    </a:ln>
                  </pic:spPr>
                </pic:pic>
              </a:graphicData>
            </a:graphic>
          </wp:inline>
        </w:drawing>
      </w:r>
    </w:p>
    <w:p w:rsidR="00DE50FD" w:rsidRPr="00DE50FD" w:rsidRDefault="00DE50FD" w:rsidP="005F5991">
      <w:pPr>
        <w:spacing w:after="0"/>
        <w:jc w:val="center"/>
        <w:rPr>
          <w:rFonts w:ascii="Times New Roman" w:hAnsi="Times New Roman" w:cs="Times New Roman"/>
          <w:b/>
          <w:bCs/>
          <w:sz w:val="24"/>
          <w:szCs w:val="24"/>
        </w:rPr>
      </w:pPr>
      <w:r w:rsidRPr="00DE50FD">
        <w:rPr>
          <w:rFonts w:ascii="Times New Roman" w:hAnsi="Times New Roman" w:cs="Times New Roman"/>
          <w:b/>
          <w:bCs/>
          <w:sz w:val="24"/>
          <w:szCs w:val="24"/>
        </w:rPr>
        <w:t>РЕСПУБЛИКА ДАГЕСТАН</w:t>
      </w:r>
    </w:p>
    <w:p w:rsidR="00DE50FD" w:rsidRPr="00DE50FD" w:rsidRDefault="00DE50FD" w:rsidP="005F5991">
      <w:pPr>
        <w:shd w:val="clear" w:color="auto" w:fill="FFFFFF"/>
        <w:spacing w:after="0" w:line="240" w:lineRule="atLeast"/>
        <w:jc w:val="center"/>
        <w:rPr>
          <w:rFonts w:ascii="Times New Roman" w:hAnsi="Times New Roman" w:cs="Times New Roman"/>
          <w:bCs/>
          <w:sz w:val="24"/>
          <w:szCs w:val="24"/>
        </w:rPr>
      </w:pPr>
      <w:r w:rsidRPr="00DE50FD">
        <w:rPr>
          <w:rFonts w:ascii="Times New Roman" w:hAnsi="Times New Roman" w:cs="Times New Roman"/>
          <w:b/>
          <w:bCs/>
          <w:sz w:val="24"/>
          <w:szCs w:val="24"/>
        </w:rPr>
        <w:t>МУНИЦИПАЛЬНОЕ ОБРАЗОВАНИЕ «СУЛЕЙМАН-СТАЛЬСКИЙ РАЙОН»</w:t>
      </w:r>
    </w:p>
    <w:p w:rsidR="00DE50FD" w:rsidRPr="00DE50FD" w:rsidRDefault="00DE50FD" w:rsidP="005F5991">
      <w:pPr>
        <w:shd w:val="clear" w:color="auto" w:fill="FFFFFF"/>
        <w:spacing w:after="0" w:line="240" w:lineRule="atLeast"/>
        <w:jc w:val="center"/>
        <w:rPr>
          <w:rFonts w:ascii="Times New Roman" w:hAnsi="Times New Roman" w:cs="Times New Roman"/>
          <w:b/>
          <w:sz w:val="24"/>
          <w:szCs w:val="24"/>
        </w:rPr>
      </w:pPr>
      <w:r w:rsidRPr="00DE50FD">
        <w:rPr>
          <w:rFonts w:ascii="Times New Roman" w:hAnsi="Times New Roman" w:cs="Times New Roman"/>
          <w:b/>
          <w:sz w:val="24"/>
          <w:szCs w:val="24"/>
        </w:rPr>
        <w:t>СОБРАНИЕ ДЕПУТАТОВ СЕЛЬСКОГО ПОСЕЛЕНИЯ</w:t>
      </w:r>
    </w:p>
    <w:p w:rsidR="00DE50FD" w:rsidRPr="00DE50FD" w:rsidRDefault="006915C5" w:rsidP="00DE50FD">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«сельсовет «</w:t>
      </w:r>
      <w:r w:rsidR="009E1928">
        <w:rPr>
          <w:rFonts w:ascii="Times New Roman" w:hAnsi="Times New Roman" w:cs="Times New Roman"/>
          <w:b/>
          <w:sz w:val="24"/>
          <w:szCs w:val="24"/>
        </w:rPr>
        <w:t>Карчагский</w:t>
      </w:r>
      <w:r w:rsidR="00DE50FD" w:rsidRPr="00DE50FD">
        <w:rPr>
          <w:rFonts w:ascii="Times New Roman" w:hAnsi="Times New Roman" w:cs="Times New Roman"/>
          <w:b/>
          <w:sz w:val="24"/>
          <w:szCs w:val="24"/>
        </w:rPr>
        <w:t>»</w:t>
      </w:r>
    </w:p>
    <w:p w:rsidR="00DE50FD" w:rsidRPr="00DE50FD" w:rsidRDefault="006915C5" w:rsidP="00DE50FD">
      <w:pPr>
        <w:pStyle w:val="a5"/>
        <w:tabs>
          <w:tab w:val="left" w:pos="900"/>
        </w:tabs>
        <w:spacing w:after="0"/>
        <w:ind w:right="-283"/>
        <w:rPr>
          <w:b/>
        </w:rPr>
      </w:pPr>
      <w:r>
        <w:rPr>
          <w:b/>
        </w:rPr>
        <w:t xml:space="preserve"> Индекс 3687</w:t>
      </w:r>
      <w:r w:rsidR="009E1928">
        <w:rPr>
          <w:b/>
        </w:rPr>
        <w:t>70</w:t>
      </w:r>
      <w:r w:rsidR="00DE50FD" w:rsidRPr="00DE50FD">
        <w:rPr>
          <w:b/>
        </w:rPr>
        <w:t xml:space="preserve">, Республика Дагестан,  Сулейман Стальский  район, с. </w:t>
      </w:r>
      <w:r w:rsidR="009E1928">
        <w:rPr>
          <w:b/>
        </w:rPr>
        <w:t>Карчаг</w:t>
      </w:r>
    </w:p>
    <w:p w:rsidR="00DE50FD" w:rsidRPr="00002F39" w:rsidRDefault="00860435" w:rsidP="00002F39">
      <w:pPr>
        <w:pStyle w:val="a5"/>
        <w:tabs>
          <w:tab w:val="left" w:pos="900"/>
        </w:tabs>
        <w:spacing w:after="0"/>
        <w:ind w:right="-283"/>
        <w:rPr>
          <w:b/>
          <w:szCs w:val="18"/>
        </w:rPr>
      </w:pPr>
      <w:r w:rsidRPr="00860435">
        <w:rPr>
          <w:b/>
          <w:noProof/>
          <w:sz w:val="28"/>
          <w:lang w:eastAsia="ru-RU"/>
        </w:rPr>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45pt" to="48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" strokeweight="4.5pt">
            <v:stroke linestyle="thickThin"/>
          </v:line>
        </w:pict>
      </w:r>
    </w:p>
    <w:p w:rsidR="00DE50FD" w:rsidRDefault="00DE50FD" w:rsidP="004E49F5">
      <w:pPr>
        <w:rPr>
          <w:rFonts w:ascii="Times New Roman" w:hAnsi="Times New Roman" w:cs="Times New Roman"/>
          <w:color w:val="000000"/>
          <w:sz w:val="28"/>
          <w:szCs w:val="28"/>
        </w:rPr>
      </w:pPr>
    </w:p>
    <w:p w:rsidR="004E49F5" w:rsidRDefault="005753B3" w:rsidP="00C5542C">
      <w:pPr>
        <w:jc w:val="center"/>
        <w:rPr>
          <w:rFonts w:ascii="Times New Roman" w:hAnsi="Times New Roman" w:cs="Times New Roman"/>
          <w:b/>
          <w:color w:val="000000"/>
          <w:sz w:val="28"/>
          <w:szCs w:val="28"/>
        </w:rPr>
      </w:pPr>
      <w:r w:rsidRPr="007C7BB7">
        <w:rPr>
          <w:rFonts w:ascii="Times New Roman" w:hAnsi="Times New Roman" w:cs="Times New Roman"/>
          <w:b/>
          <w:color w:val="000000"/>
          <w:sz w:val="28"/>
          <w:szCs w:val="28"/>
        </w:rPr>
        <w:t>РЕШЕНИЕ</w:t>
      </w:r>
      <w:r w:rsidR="00854043">
        <w:rPr>
          <w:rFonts w:ascii="Times New Roman" w:hAnsi="Times New Roman" w:cs="Times New Roman"/>
          <w:b/>
          <w:color w:val="000000"/>
          <w:sz w:val="28"/>
          <w:szCs w:val="28"/>
        </w:rPr>
        <w:t xml:space="preserve"> № 25</w:t>
      </w:r>
      <w:r w:rsidR="00DE6922">
        <w:rPr>
          <w:rFonts w:ascii="Times New Roman" w:hAnsi="Times New Roman" w:cs="Times New Roman"/>
          <w:b/>
          <w:color w:val="000000"/>
          <w:sz w:val="28"/>
          <w:szCs w:val="28"/>
        </w:rPr>
        <w:t>-4</w:t>
      </w:r>
    </w:p>
    <w:p w:rsidR="00DE6922" w:rsidRPr="007C7BB7" w:rsidRDefault="009E1928" w:rsidP="00DE6922">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B07D1">
        <w:rPr>
          <w:rFonts w:ascii="Times New Roman" w:hAnsi="Times New Roman" w:cs="Times New Roman"/>
          <w:b/>
          <w:color w:val="000000"/>
          <w:sz w:val="28"/>
          <w:szCs w:val="28"/>
        </w:rPr>
        <w:t>31</w:t>
      </w:r>
      <w:r w:rsidR="00DE6922">
        <w:rPr>
          <w:rFonts w:ascii="Times New Roman" w:hAnsi="Times New Roman" w:cs="Times New Roman"/>
          <w:b/>
          <w:color w:val="000000"/>
          <w:sz w:val="28"/>
          <w:szCs w:val="28"/>
        </w:rPr>
        <w:t xml:space="preserve">.05.2017г.                                                                           </w:t>
      </w:r>
      <w:r>
        <w:rPr>
          <w:rFonts w:ascii="Times New Roman" w:hAnsi="Times New Roman" w:cs="Times New Roman"/>
          <w:b/>
          <w:color w:val="000000"/>
          <w:sz w:val="28"/>
          <w:szCs w:val="28"/>
        </w:rPr>
        <w:t xml:space="preserve">                 </w:t>
      </w:r>
      <w:r w:rsidR="00DE6922">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Карчаг</w:t>
      </w:r>
    </w:p>
    <w:p w:rsidR="005F5991" w:rsidRDefault="005F5991" w:rsidP="00DE6922">
      <w:pPr>
        <w:spacing w:after="0" w:line="240" w:lineRule="auto"/>
        <w:rPr>
          <w:rFonts w:ascii="Times New Roman" w:hAnsi="Times New Roman" w:cs="Times New Roman"/>
          <w:b/>
          <w:sz w:val="28"/>
          <w:szCs w:val="28"/>
        </w:rPr>
      </w:pPr>
    </w:p>
    <w:p w:rsidR="00C5542C" w:rsidRDefault="00DE6922" w:rsidP="005F5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w:t>
      </w:r>
    </w:p>
    <w:p w:rsidR="00DE6922" w:rsidRDefault="00DE6922" w:rsidP="005F5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Устав муниципального образования</w:t>
      </w:r>
    </w:p>
    <w:p w:rsidR="00DE6922" w:rsidRPr="00DE6922" w:rsidRDefault="00DE6922" w:rsidP="005F5991">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«сельсовет «</w:t>
      </w:r>
      <w:r w:rsidR="009E1928">
        <w:rPr>
          <w:rFonts w:ascii="Times New Roman" w:hAnsi="Times New Roman" w:cs="Times New Roman"/>
          <w:b/>
          <w:sz w:val="28"/>
          <w:szCs w:val="28"/>
        </w:rPr>
        <w:t>Карчагский</w:t>
      </w:r>
      <w:r>
        <w:rPr>
          <w:rFonts w:ascii="Times New Roman" w:hAnsi="Times New Roman" w:cs="Times New Roman"/>
          <w:b/>
          <w:sz w:val="28"/>
          <w:szCs w:val="28"/>
        </w:rPr>
        <w:t>»</w:t>
      </w:r>
    </w:p>
    <w:p w:rsidR="005F5991" w:rsidRDefault="004E49F5" w:rsidP="004E49F5">
      <w:pPr>
        <w:jc w:val="both"/>
        <w:rPr>
          <w:rFonts w:ascii="Times New Roman" w:hAnsi="Times New Roman" w:cs="Times New Roman"/>
          <w:b/>
          <w:sz w:val="28"/>
          <w:szCs w:val="28"/>
        </w:rPr>
      </w:pPr>
      <w:r w:rsidRPr="004E49F5">
        <w:rPr>
          <w:rFonts w:ascii="Times New Roman" w:hAnsi="Times New Roman" w:cs="Times New Roman"/>
          <w:b/>
          <w:sz w:val="28"/>
          <w:szCs w:val="28"/>
        </w:rPr>
        <w:tab/>
      </w:r>
    </w:p>
    <w:p w:rsidR="00002F39" w:rsidRDefault="009E1928" w:rsidP="004E49F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E49F5" w:rsidRPr="004E49F5">
        <w:rPr>
          <w:rFonts w:ascii="Times New Roman" w:hAnsi="Times New Roman" w:cs="Times New Roman"/>
          <w:sz w:val="28"/>
          <w:szCs w:val="28"/>
        </w:rPr>
        <w:t>В целях приведения Устава муниципального образ</w:t>
      </w:r>
      <w:r w:rsidR="008136E2">
        <w:rPr>
          <w:rFonts w:ascii="Times New Roman" w:hAnsi="Times New Roman" w:cs="Times New Roman"/>
          <w:sz w:val="28"/>
          <w:szCs w:val="28"/>
        </w:rPr>
        <w:t>ования «сельсовет «</w:t>
      </w:r>
      <w:r>
        <w:rPr>
          <w:rFonts w:ascii="Times New Roman" w:hAnsi="Times New Roman" w:cs="Times New Roman"/>
          <w:sz w:val="28"/>
          <w:szCs w:val="28"/>
        </w:rPr>
        <w:t>Карчагский</w:t>
      </w:r>
      <w:r w:rsidR="004E49F5" w:rsidRPr="004E49F5">
        <w:rPr>
          <w:rFonts w:ascii="Times New Roman" w:hAnsi="Times New Roman" w:cs="Times New Roman"/>
          <w:sz w:val="28"/>
          <w:szCs w:val="28"/>
        </w:rPr>
        <w:t>» в соответствие с действующим федеральным и республиканским законодательством</w:t>
      </w:r>
      <w:r w:rsidR="006B7941">
        <w:rPr>
          <w:rFonts w:ascii="Times New Roman" w:hAnsi="Times New Roman" w:cs="Times New Roman"/>
          <w:sz w:val="28"/>
          <w:szCs w:val="28"/>
        </w:rPr>
        <w:t xml:space="preserve"> в св</w:t>
      </w:r>
      <w:r w:rsidR="005F5991">
        <w:rPr>
          <w:rFonts w:ascii="Times New Roman" w:hAnsi="Times New Roman" w:cs="Times New Roman"/>
          <w:sz w:val="28"/>
          <w:szCs w:val="28"/>
        </w:rPr>
        <w:t xml:space="preserve">язи с внесенными изменениями в </w:t>
      </w:r>
      <w:r w:rsidR="006B7941">
        <w:rPr>
          <w:rFonts w:ascii="Times New Roman" w:hAnsi="Times New Roman" w:cs="Times New Roman"/>
          <w:sz w:val="28"/>
          <w:szCs w:val="28"/>
        </w:rPr>
        <w:t>Федеральные законы от28.12.2016 г. №494 – ФЗ, Федеральный закон</w:t>
      </w:r>
      <w:r w:rsidR="00B554A3">
        <w:rPr>
          <w:rFonts w:ascii="Times New Roman" w:hAnsi="Times New Roman" w:cs="Times New Roman"/>
          <w:sz w:val="28"/>
          <w:szCs w:val="28"/>
        </w:rPr>
        <w:t xml:space="preserve"> от 02.03.2007 № 25 (в редакции Федерального закона</w:t>
      </w:r>
      <w:r w:rsidR="006B7941">
        <w:rPr>
          <w:rFonts w:ascii="Times New Roman" w:hAnsi="Times New Roman" w:cs="Times New Roman"/>
          <w:sz w:val="28"/>
          <w:szCs w:val="28"/>
        </w:rPr>
        <w:t xml:space="preserve"> от 30.06.2016 № 224 –ФЗ</w:t>
      </w:r>
      <w:r w:rsidR="00B554A3">
        <w:rPr>
          <w:rFonts w:ascii="Times New Roman" w:hAnsi="Times New Roman" w:cs="Times New Roman"/>
          <w:sz w:val="28"/>
          <w:szCs w:val="28"/>
        </w:rPr>
        <w:t>)</w:t>
      </w:r>
      <w:r w:rsidR="006B7941">
        <w:rPr>
          <w:rFonts w:ascii="Times New Roman" w:hAnsi="Times New Roman" w:cs="Times New Roman"/>
          <w:sz w:val="28"/>
          <w:szCs w:val="28"/>
        </w:rPr>
        <w:t>,</w:t>
      </w:r>
      <w:r w:rsidR="00B554A3">
        <w:rPr>
          <w:rFonts w:ascii="Times New Roman" w:hAnsi="Times New Roman" w:cs="Times New Roman"/>
          <w:sz w:val="28"/>
          <w:szCs w:val="28"/>
        </w:rPr>
        <w:t xml:space="preserve"> Федеральный закон от 03.04.2017 №62 ФЗ, от 03.04.2017  № 64 ФЗ,</w:t>
      </w:r>
      <w:r w:rsidR="006B7941">
        <w:rPr>
          <w:rFonts w:ascii="Times New Roman" w:hAnsi="Times New Roman" w:cs="Times New Roman"/>
          <w:sz w:val="28"/>
          <w:szCs w:val="28"/>
        </w:rPr>
        <w:t xml:space="preserve"> Зак</w:t>
      </w:r>
      <w:r w:rsidR="00002F39">
        <w:rPr>
          <w:rFonts w:ascii="Times New Roman" w:hAnsi="Times New Roman" w:cs="Times New Roman"/>
          <w:sz w:val="28"/>
          <w:szCs w:val="28"/>
        </w:rPr>
        <w:t>он Республики Дагестан</w:t>
      </w:r>
      <w:r w:rsidR="00B554A3">
        <w:rPr>
          <w:rFonts w:ascii="Times New Roman" w:hAnsi="Times New Roman" w:cs="Times New Roman"/>
          <w:sz w:val="28"/>
          <w:szCs w:val="28"/>
        </w:rPr>
        <w:t xml:space="preserve"> от 11.12.2014 №89(в редакции</w:t>
      </w:r>
      <w:proofErr w:type="gramEnd"/>
      <w:r w:rsidR="00B554A3">
        <w:rPr>
          <w:rFonts w:ascii="Times New Roman" w:hAnsi="Times New Roman" w:cs="Times New Roman"/>
          <w:sz w:val="28"/>
          <w:szCs w:val="28"/>
        </w:rPr>
        <w:t xml:space="preserve"> Закон РД </w:t>
      </w:r>
      <w:r w:rsidR="00002F39">
        <w:rPr>
          <w:rFonts w:ascii="Times New Roman" w:hAnsi="Times New Roman" w:cs="Times New Roman"/>
          <w:sz w:val="28"/>
          <w:szCs w:val="28"/>
        </w:rPr>
        <w:t xml:space="preserve"> от 29.12.2016 №86</w:t>
      </w:r>
      <w:r w:rsidR="00B554A3">
        <w:rPr>
          <w:rFonts w:ascii="Times New Roman" w:hAnsi="Times New Roman" w:cs="Times New Roman"/>
          <w:sz w:val="28"/>
          <w:szCs w:val="28"/>
        </w:rPr>
        <w:t>)</w:t>
      </w:r>
      <w:r w:rsidR="00002F39">
        <w:rPr>
          <w:rFonts w:ascii="Times New Roman" w:hAnsi="Times New Roman" w:cs="Times New Roman"/>
          <w:sz w:val="28"/>
          <w:szCs w:val="28"/>
        </w:rPr>
        <w:t>,</w:t>
      </w:r>
      <w:r w:rsidR="004E49F5" w:rsidRPr="004E49F5">
        <w:rPr>
          <w:rFonts w:ascii="Times New Roman" w:hAnsi="Times New Roman" w:cs="Times New Roman"/>
          <w:sz w:val="28"/>
          <w:szCs w:val="28"/>
        </w:rPr>
        <w:t xml:space="preserve"> Собрания</w:t>
      </w:r>
      <w:r w:rsidR="004E49F5">
        <w:rPr>
          <w:rFonts w:ascii="Times New Roman" w:hAnsi="Times New Roman" w:cs="Times New Roman"/>
          <w:sz w:val="28"/>
          <w:szCs w:val="28"/>
        </w:rPr>
        <w:t xml:space="preserve"> депутатов сельского поселения </w:t>
      </w:r>
      <w:r w:rsidR="008136E2">
        <w:rPr>
          <w:rFonts w:ascii="Times New Roman" w:hAnsi="Times New Roman" w:cs="Times New Roman"/>
          <w:sz w:val="28"/>
          <w:szCs w:val="28"/>
        </w:rPr>
        <w:t xml:space="preserve"> «сельсовет «</w:t>
      </w:r>
      <w:r>
        <w:rPr>
          <w:rFonts w:ascii="Times New Roman" w:hAnsi="Times New Roman" w:cs="Times New Roman"/>
          <w:sz w:val="28"/>
          <w:szCs w:val="28"/>
        </w:rPr>
        <w:t>Карчагский</w:t>
      </w:r>
      <w:r w:rsidR="00682D99">
        <w:rPr>
          <w:rFonts w:ascii="Times New Roman" w:hAnsi="Times New Roman" w:cs="Times New Roman"/>
          <w:sz w:val="28"/>
          <w:szCs w:val="28"/>
        </w:rPr>
        <w:t>»</w:t>
      </w:r>
    </w:p>
    <w:p w:rsidR="004E49F5" w:rsidRPr="00682D99" w:rsidRDefault="004E49F5" w:rsidP="004E49F5">
      <w:pPr>
        <w:jc w:val="both"/>
        <w:rPr>
          <w:rFonts w:ascii="Times New Roman" w:hAnsi="Times New Roman" w:cs="Times New Roman"/>
          <w:sz w:val="28"/>
          <w:szCs w:val="28"/>
        </w:rPr>
      </w:pPr>
      <w:r w:rsidRPr="004E49F5">
        <w:rPr>
          <w:rFonts w:ascii="Times New Roman" w:hAnsi="Times New Roman" w:cs="Times New Roman"/>
          <w:b/>
          <w:sz w:val="28"/>
          <w:szCs w:val="28"/>
        </w:rPr>
        <w:t xml:space="preserve">р е </w:t>
      </w:r>
      <w:r>
        <w:rPr>
          <w:rFonts w:ascii="Times New Roman" w:hAnsi="Times New Roman" w:cs="Times New Roman"/>
          <w:b/>
          <w:sz w:val="28"/>
          <w:szCs w:val="28"/>
        </w:rPr>
        <w:t>ш</w:t>
      </w:r>
      <w:r w:rsidR="00002F39">
        <w:rPr>
          <w:rFonts w:ascii="Times New Roman" w:hAnsi="Times New Roman" w:cs="Times New Roman"/>
          <w:b/>
          <w:sz w:val="28"/>
          <w:szCs w:val="28"/>
        </w:rPr>
        <w:t xml:space="preserve"> и л о</w:t>
      </w:r>
      <w:r w:rsidRPr="004E49F5">
        <w:rPr>
          <w:rFonts w:ascii="Times New Roman" w:hAnsi="Times New Roman" w:cs="Times New Roman"/>
          <w:b/>
          <w:sz w:val="28"/>
          <w:szCs w:val="28"/>
        </w:rPr>
        <w:t>:</w:t>
      </w:r>
    </w:p>
    <w:p w:rsidR="00EA7B86" w:rsidRPr="008E66D5" w:rsidRDefault="00002F39" w:rsidP="001C0A0B">
      <w:pPr>
        <w:spacing w:line="256" w:lineRule="auto"/>
        <w:ind w:firstLine="338"/>
        <w:jc w:val="both"/>
        <w:rPr>
          <w:rFonts w:ascii="Times New Roman" w:hAnsi="Times New Roman" w:cs="Times New Roman"/>
          <w:sz w:val="28"/>
          <w:szCs w:val="28"/>
        </w:rPr>
      </w:pPr>
      <w:r>
        <w:rPr>
          <w:rFonts w:ascii="Times New Roman" w:hAnsi="Times New Roman" w:cs="Times New Roman"/>
          <w:sz w:val="28"/>
          <w:szCs w:val="28"/>
        </w:rPr>
        <w:t>1.</w:t>
      </w:r>
      <w:r w:rsidR="004E49F5" w:rsidRPr="00002F39">
        <w:rPr>
          <w:rFonts w:ascii="Times New Roman" w:hAnsi="Times New Roman" w:cs="Times New Roman"/>
          <w:sz w:val="28"/>
          <w:szCs w:val="28"/>
        </w:rPr>
        <w:t>Внести в Устав муниципального образ</w:t>
      </w:r>
      <w:r w:rsidR="008136E2" w:rsidRPr="00002F39">
        <w:rPr>
          <w:rFonts w:ascii="Times New Roman" w:hAnsi="Times New Roman" w:cs="Times New Roman"/>
          <w:sz w:val="28"/>
          <w:szCs w:val="28"/>
        </w:rPr>
        <w:t>ования «сельсовет «</w:t>
      </w:r>
      <w:r w:rsidR="009E1928">
        <w:rPr>
          <w:rFonts w:ascii="Times New Roman" w:hAnsi="Times New Roman" w:cs="Times New Roman"/>
          <w:sz w:val="28"/>
          <w:szCs w:val="28"/>
        </w:rPr>
        <w:t>Карчагский</w:t>
      </w:r>
      <w:r w:rsidR="004E49F5" w:rsidRPr="00002F39">
        <w:rPr>
          <w:rFonts w:ascii="Times New Roman" w:hAnsi="Times New Roman" w:cs="Times New Roman"/>
          <w:sz w:val="28"/>
          <w:szCs w:val="28"/>
        </w:rPr>
        <w:t>»</w:t>
      </w:r>
      <w:r w:rsidRPr="00002F39">
        <w:rPr>
          <w:rFonts w:ascii="Times New Roman" w:hAnsi="Times New Roman" w:cs="Times New Roman"/>
          <w:sz w:val="28"/>
          <w:szCs w:val="28"/>
        </w:rPr>
        <w:t xml:space="preserve"> следующие изменения и дополнения:</w:t>
      </w:r>
      <w:r w:rsidR="001C0A0B">
        <w:rPr>
          <w:b/>
          <w:bCs/>
          <w:sz w:val="28"/>
          <w:szCs w:val="28"/>
        </w:rPr>
        <w:t>1</w:t>
      </w:r>
      <w:r w:rsidR="001C0A0B" w:rsidRPr="008E66D5">
        <w:rPr>
          <w:rFonts w:ascii="Times New Roman" w:hAnsi="Times New Roman" w:cs="Times New Roman"/>
          <w:b/>
          <w:bCs/>
          <w:sz w:val="28"/>
          <w:szCs w:val="28"/>
        </w:rPr>
        <w:t>)</w:t>
      </w:r>
      <w:r w:rsidR="005F5991">
        <w:rPr>
          <w:rFonts w:ascii="Times New Roman" w:hAnsi="Times New Roman" w:cs="Times New Roman"/>
          <w:b/>
          <w:bCs/>
          <w:sz w:val="28"/>
          <w:szCs w:val="28"/>
        </w:rPr>
        <w:t xml:space="preserve"> В</w:t>
      </w:r>
      <w:r w:rsidR="009E1928">
        <w:rPr>
          <w:rFonts w:ascii="Times New Roman" w:hAnsi="Times New Roman" w:cs="Times New Roman"/>
          <w:b/>
          <w:bCs/>
          <w:sz w:val="28"/>
          <w:szCs w:val="28"/>
        </w:rPr>
        <w:t xml:space="preserve"> </w:t>
      </w:r>
      <w:r w:rsidR="005F5991">
        <w:rPr>
          <w:rFonts w:ascii="Times New Roman" w:hAnsi="Times New Roman" w:cs="Times New Roman"/>
          <w:b/>
          <w:bCs/>
          <w:sz w:val="28"/>
          <w:szCs w:val="28"/>
        </w:rPr>
        <w:t>части</w:t>
      </w:r>
      <w:r w:rsidR="00EA7B86" w:rsidRPr="008E66D5">
        <w:rPr>
          <w:rFonts w:ascii="Times New Roman" w:hAnsi="Times New Roman" w:cs="Times New Roman"/>
          <w:b/>
          <w:bCs/>
          <w:sz w:val="28"/>
          <w:szCs w:val="28"/>
        </w:rPr>
        <w:t xml:space="preserve"> 6</w:t>
      </w:r>
      <w:r w:rsidR="009E1928">
        <w:rPr>
          <w:rFonts w:ascii="Times New Roman" w:hAnsi="Times New Roman" w:cs="Times New Roman"/>
          <w:b/>
          <w:bCs/>
          <w:sz w:val="28"/>
          <w:szCs w:val="28"/>
        </w:rPr>
        <w:t xml:space="preserve"> </w:t>
      </w:r>
      <w:r w:rsidR="007056FF" w:rsidRPr="008E66D5">
        <w:rPr>
          <w:rFonts w:ascii="Times New Roman" w:hAnsi="Times New Roman" w:cs="Times New Roman"/>
          <w:b/>
          <w:bCs/>
          <w:sz w:val="28"/>
          <w:szCs w:val="28"/>
        </w:rPr>
        <w:t>абзац 1,</w:t>
      </w:r>
      <w:r w:rsidR="00F759E9" w:rsidRPr="008E66D5">
        <w:rPr>
          <w:rFonts w:ascii="Times New Roman" w:hAnsi="Times New Roman" w:cs="Times New Roman"/>
          <w:b/>
          <w:bCs/>
          <w:sz w:val="28"/>
          <w:szCs w:val="28"/>
        </w:rPr>
        <w:t xml:space="preserve"> стать</w:t>
      </w:r>
      <w:r w:rsidR="009B134D" w:rsidRPr="008E66D5">
        <w:rPr>
          <w:rFonts w:ascii="Times New Roman" w:hAnsi="Times New Roman" w:cs="Times New Roman"/>
          <w:b/>
          <w:bCs/>
          <w:sz w:val="28"/>
          <w:szCs w:val="28"/>
        </w:rPr>
        <w:t>и</w:t>
      </w:r>
      <w:r w:rsidR="00F759E9" w:rsidRPr="008E66D5">
        <w:rPr>
          <w:rFonts w:ascii="Times New Roman" w:hAnsi="Times New Roman" w:cs="Times New Roman"/>
          <w:b/>
          <w:bCs/>
          <w:sz w:val="28"/>
          <w:szCs w:val="28"/>
        </w:rPr>
        <w:t xml:space="preserve"> 11</w:t>
      </w:r>
      <w:r w:rsidR="007056FF" w:rsidRPr="008E66D5">
        <w:rPr>
          <w:rFonts w:ascii="Times New Roman" w:hAnsi="Times New Roman" w:cs="Times New Roman"/>
          <w:b/>
          <w:bCs/>
          <w:sz w:val="28"/>
          <w:szCs w:val="28"/>
        </w:rPr>
        <w:t xml:space="preserve"> изложить в следующей</w:t>
      </w:r>
      <w:r w:rsidR="00EA7B86" w:rsidRPr="008E66D5">
        <w:rPr>
          <w:rFonts w:ascii="Times New Roman" w:hAnsi="Times New Roman" w:cs="Times New Roman"/>
          <w:b/>
          <w:bCs/>
          <w:sz w:val="28"/>
          <w:szCs w:val="28"/>
        </w:rPr>
        <w:t xml:space="preserve"> редакции:</w:t>
      </w:r>
    </w:p>
    <w:p w:rsidR="00C66654" w:rsidRPr="005F5991" w:rsidRDefault="001E6699" w:rsidP="005F5991">
      <w:pPr>
        <w:autoSpaceDE w:val="0"/>
        <w:autoSpaceDN w:val="0"/>
        <w:adjustRightInd w:val="0"/>
        <w:spacing w:line="256" w:lineRule="auto"/>
        <w:ind w:firstLine="338"/>
        <w:jc w:val="both"/>
        <w:rPr>
          <w:rFonts w:ascii="Times New Roman" w:hAnsi="Times New Roman" w:cs="Times New Roman"/>
          <w:sz w:val="28"/>
          <w:szCs w:val="28"/>
        </w:rPr>
      </w:pPr>
      <w:r>
        <w:rPr>
          <w:rFonts w:ascii="Times New Roman" w:hAnsi="Times New Roman" w:cs="Times New Roman"/>
          <w:bCs/>
          <w:sz w:val="28"/>
          <w:szCs w:val="28"/>
        </w:rPr>
        <w:t>«</w:t>
      </w:r>
      <w:r w:rsidR="00EA7B86" w:rsidRPr="008E66D5">
        <w:rPr>
          <w:rFonts w:ascii="Times New Roman" w:hAnsi="Times New Roman" w:cs="Times New Roman"/>
          <w:bCs/>
          <w:sz w:val="28"/>
          <w:szCs w:val="28"/>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r w:rsidR="00452C7D" w:rsidRPr="008E66D5">
        <w:rPr>
          <w:rFonts w:ascii="Times New Roman" w:hAnsi="Times New Roman" w:cs="Times New Roman"/>
          <w:sz w:val="28"/>
          <w:szCs w:val="28"/>
        </w:rPr>
        <w:t>,</w:t>
      </w:r>
      <w:r w:rsidR="00F759E9" w:rsidRPr="008E66D5">
        <w:rPr>
          <w:rFonts w:ascii="Times New Roman" w:hAnsi="Times New Roman" w:cs="Times New Roman"/>
          <w:sz w:val="28"/>
          <w:szCs w:val="28"/>
        </w:rPr>
        <w:t xml:space="preserve">а в случае выдвижения инициативы проведения референдума избирательнымобъединением, иным общественным объединением ходатайство должно быть подписано всеми </w:t>
      </w:r>
      <w:r w:rsidR="00F759E9" w:rsidRPr="008E66D5">
        <w:rPr>
          <w:rFonts w:ascii="Times New Roman" w:hAnsi="Times New Roman" w:cs="Times New Roman"/>
          <w:sz w:val="28"/>
          <w:szCs w:val="28"/>
        </w:rPr>
        <w:lastRenderedPageBreak/>
        <w:t xml:space="preserve">членами руководящегооргана этого избирательного </w:t>
      </w:r>
      <w:r w:rsidR="00EA7B86" w:rsidRPr="008E66D5">
        <w:rPr>
          <w:rFonts w:ascii="Times New Roman" w:hAnsi="Times New Roman" w:cs="Times New Roman"/>
          <w:sz w:val="28"/>
          <w:szCs w:val="28"/>
        </w:rPr>
        <w:t>иного структурного подразделения (соответственноуровнюреферендума), поддержавшими решение о выдвижении иниц</w:t>
      </w:r>
      <w:r w:rsidR="00F759E9" w:rsidRPr="008E66D5">
        <w:rPr>
          <w:rFonts w:ascii="Times New Roman" w:hAnsi="Times New Roman" w:cs="Times New Roman"/>
          <w:sz w:val="28"/>
          <w:szCs w:val="28"/>
        </w:rPr>
        <w:t>иативы проведения референдум</w:t>
      </w:r>
      <w:r>
        <w:rPr>
          <w:rFonts w:ascii="Times New Roman" w:hAnsi="Times New Roman" w:cs="Times New Roman"/>
          <w:sz w:val="28"/>
          <w:szCs w:val="28"/>
        </w:rPr>
        <w:t>».</w:t>
      </w:r>
    </w:p>
    <w:p w:rsidR="00C66654" w:rsidRPr="00C66654" w:rsidRDefault="00F759E9"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C66654" w:rsidRPr="00C66654">
        <w:rPr>
          <w:rFonts w:ascii="Times New Roman" w:hAnsi="Times New Roman" w:cs="Times New Roman"/>
          <w:b/>
          <w:color w:val="000000"/>
          <w:sz w:val="28"/>
          <w:szCs w:val="28"/>
        </w:rPr>
        <w:t>)</w:t>
      </w:r>
      <w:r w:rsidR="00F640ED">
        <w:rPr>
          <w:rFonts w:ascii="Times New Roman" w:hAnsi="Times New Roman" w:cs="Times New Roman"/>
          <w:b/>
          <w:color w:val="000000"/>
          <w:sz w:val="28"/>
          <w:szCs w:val="28"/>
        </w:rPr>
        <w:t>пункт 1, части</w:t>
      </w:r>
      <w:r w:rsidR="00C66654" w:rsidRPr="00C66654">
        <w:rPr>
          <w:rFonts w:ascii="Times New Roman" w:hAnsi="Times New Roman" w:cs="Times New Roman"/>
          <w:b/>
          <w:color w:val="000000"/>
          <w:sz w:val="28"/>
          <w:szCs w:val="28"/>
        </w:rPr>
        <w:t xml:space="preserve"> 3 статьи 18 изложить в следующей редакции:</w:t>
      </w:r>
    </w:p>
    <w:p w:rsidR="00D534B1" w:rsidRPr="007B17F6" w:rsidRDefault="00C66654"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color w:val="000000"/>
          <w:sz w:val="28"/>
          <w:szCs w:val="28"/>
        </w:rPr>
        <w:t>«</w:t>
      </w:r>
      <w:r w:rsidR="00D534B1" w:rsidRPr="00D534B1">
        <w:rPr>
          <w:rFonts w:ascii="Times New Roman" w:hAnsi="Times New Roman" w:cs="Times New Roman"/>
          <w:color w:val="000000"/>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w:t>
      </w:r>
      <w:r w:rsidR="00D534B1" w:rsidRPr="007B17F6">
        <w:rPr>
          <w:rFonts w:ascii="Times New Roman" w:hAnsi="Times New Roman" w:cs="Times New Roman"/>
          <w:color w:val="000000"/>
          <w:sz w:val="28"/>
          <w:szCs w:val="28"/>
        </w:rPr>
        <w:t>соответствие с этими нормативными правовыми актами</w:t>
      </w:r>
      <w:r w:rsidRPr="007B17F6">
        <w:rPr>
          <w:rFonts w:ascii="Times New Roman" w:hAnsi="Times New Roman" w:cs="Times New Roman"/>
          <w:color w:val="000000"/>
          <w:sz w:val="28"/>
          <w:szCs w:val="28"/>
        </w:rPr>
        <w:t>»</w:t>
      </w:r>
      <w:r w:rsidR="00D534B1" w:rsidRPr="007B17F6">
        <w:rPr>
          <w:rFonts w:ascii="Times New Roman" w:hAnsi="Times New Roman" w:cs="Times New Roman"/>
          <w:color w:val="000000"/>
          <w:sz w:val="28"/>
          <w:szCs w:val="28"/>
        </w:rPr>
        <w:t>;</w:t>
      </w:r>
    </w:p>
    <w:p w:rsidR="00C66654" w:rsidRPr="007B17F6" w:rsidRDefault="00F759E9"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w:t>
      </w:r>
      <w:r w:rsidR="00C66654" w:rsidRPr="007B17F6">
        <w:rPr>
          <w:rFonts w:ascii="Times New Roman" w:hAnsi="Times New Roman" w:cs="Times New Roman"/>
          <w:b/>
          <w:color w:val="000000"/>
          <w:sz w:val="28"/>
          <w:szCs w:val="28"/>
        </w:rPr>
        <w:t>) часть 3 статьи 25 изложить в следующей редакции:</w:t>
      </w:r>
    </w:p>
    <w:p w:rsidR="00002F39" w:rsidRDefault="00C66654" w:rsidP="001B4A02">
      <w:pPr>
        <w:spacing w:after="0" w:line="240" w:lineRule="auto"/>
        <w:ind w:firstLine="33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534B1" w:rsidRPr="00D534B1">
        <w:rPr>
          <w:rFonts w:ascii="Times New Roman" w:hAnsi="Times New Roman" w:cs="Times New Roman"/>
          <w:color w:val="000000"/>
          <w:sz w:val="28"/>
          <w:szCs w:val="28"/>
        </w:rPr>
        <w:t xml:space="preserve"> 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w:t>
      </w:r>
      <w:r w:rsidR="001B4A02">
        <w:rPr>
          <w:rFonts w:ascii="Times New Roman" w:hAnsi="Times New Roman" w:cs="Times New Roman"/>
          <w:color w:val="000000"/>
          <w:sz w:val="28"/>
          <w:szCs w:val="28"/>
        </w:rPr>
        <w:t xml:space="preserve">ию суда мер  </w:t>
      </w:r>
      <w:r w:rsidR="00D534B1" w:rsidRPr="00D534B1">
        <w:rPr>
          <w:rFonts w:ascii="Times New Roman" w:hAnsi="Times New Roman" w:cs="Times New Roman"/>
          <w:color w:val="000000"/>
          <w:sz w:val="28"/>
          <w:szCs w:val="28"/>
        </w:rPr>
        <w:t>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w:t>
      </w:r>
      <w:r w:rsidR="000D2B88">
        <w:rPr>
          <w:rFonts w:ascii="Times New Roman" w:hAnsi="Times New Roman" w:cs="Times New Roman"/>
          <w:color w:val="000000"/>
          <w:sz w:val="28"/>
          <w:szCs w:val="28"/>
        </w:rPr>
        <w:t>ответствии с частью 13 статьи 32</w:t>
      </w:r>
      <w:r w:rsidR="00002F39">
        <w:rPr>
          <w:rFonts w:ascii="Times New Roman" w:hAnsi="Times New Roman" w:cs="Times New Roman"/>
          <w:color w:val="000000"/>
          <w:sz w:val="28"/>
          <w:szCs w:val="28"/>
        </w:rPr>
        <w:t xml:space="preserve"> настоящего Устава.»</w:t>
      </w:r>
    </w:p>
    <w:p w:rsidR="004E1E6A" w:rsidRDefault="004E1E6A" w:rsidP="001B4A02">
      <w:pPr>
        <w:spacing w:after="0" w:line="240" w:lineRule="auto"/>
        <w:ind w:firstLine="338"/>
        <w:jc w:val="both"/>
        <w:rPr>
          <w:rFonts w:ascii="Times New Roman" w:hAnsi="Times New Roman" w:cs="Times New Roman"/>
          <w:color w:val="000000"/>
          <w:sz w:val="28"/>
          <w:szCs w:val="28"/>
        </w:rPr>
      </w:pPr>
    </w:p>
    <w:p w:rsidR="004E1E6A" w:rsidRPr="008E66D5" w:rsidRDefault="00F759E9" w:rsidP="007056FF">
      <w:pPr>
        <w:rPr>
          <w:rFonts w:ascii="Times New Roman" w:hAnsi="Times New Roman" w:cs="Times New Roman"/>
          <w:b/>
          <w:bCs/>
          <w:kern w:val="2"/>
          <w:sz w:val="28"/>
          <w:szCs w:val="28"/>
        </w:rPr>
      </w:pPr>
      <w:r w:rsidRPr="008E66D5">
        <w:rPr>
          <w:rFonts w:ascii="Times New Roman" w:hAnsi="Times New Roman" w:cs="Times New Roman"/>
          <w:b/>
          <w:sz w:val="28"/>
          <w:szCs w:val="28"/>
        </w:rPr>
        <w:t xml:space="preserve">4)  </w:t>
      </w:r>
      <w:r w:rsidR="00F64500">
        <w:rPr>
          <w:rFonts w:ascii="Times New Roman" w:hAnsi="Times New Roman" w:cs="Times New Roman"/>
          <w:b/>
          <w:sz w:val="28"/>
          <w:szCs w:val="28"/>
        </w:rPr>
        <w:t xml:space="preserve"> П</w:t>
      </w:r>
      <w:r w:rsidR="004E1E6A" w:rsidRPr="008E66D5">
        <w:rPr>
          <w:rFonts w:ascii="Times New Roman" w:hAnsi="Times New Roman" w:cs="Times New Roman"/>
          <w:b/>
          <w:sz w:val="28"/>
          <w:szCs w:val="28"/>
        </w:rPr>
        <w:t>ункт 1</w:t>
      </w:r>
      <w:r w:rsidR="008E66D5">
        <w:rPr>
          <w:rFonts w:ascii="Times New Roman" w:hAnsi="Times New Roman" w:cs="Times New Roman"/>
          <w:b/>
          <w:sz w:val="28"/>
          <w:szCs w:val="28"/>
        </w:rPr>
        <w:t>,ч</w:t>
      </w:r>
      <w:r w:rsidR="00F640ED">
        <w:rPr>
          <w:rFonts w:ascii="Times New Roman" w:hAnsi="Times New Roman" w:cs="Times New Roman"/>
          <w:b/>
          <w:sz w:val="28"/>
          <w:szCs w:val="28"/>
        </w:rPr>
        <w:t>асти</w:t>
      </w:r>
      <w:r w:rsidR="008E66D5" w:rsidRPr="008E66D5">
        <w:rPr>
          <w:rFonts w:ascii="Times New Roman" w:hAnsi="Times New Roman" w:cs="Times New Roman"/>
          <w:b/>
          <w:sz w:val="28"/>
          <w:szCs w:val="28"/>
        </w:rPr>
        <w:t xml:space="preserve"> 6</w:t>
      </w:r>
      <w:r w:rsidR="004E1E6A" w:rsidRPr="008E66D5">
        <w:rPr>
          <w:rFonts w:ascii="Times New Roman" w:hAnsi="Times New Roman" w:cs="Times New Roman"/>
          <w:b/>
          <w:sz w:val="28"/>
          <w:szCs w:val="28"/>
        </w:rPr>
        <w:t xml:space="preserve"> статьи 28 изложить в следующей редакции:</w:t>
      </w:r>
    </w:p>
    <w:p w:rsidR="004E1E6A" w:rsidRPr="008E66D5" w:rsidRDefault="008E66D5" w:rsidP="007056FF">
      <w:pPr>
        <w:rPr>
          <w:rFonts w:ascii="Times New Roman" w:hAnsi="Times New Roman" w:cs="Times New Roman"/>
          <w:sz w:val="28"/>
          <w:szCs w:val="28"/>
        </w:rPr>
      </w:pPr>
      <w:r>
        <w:rPr>
          <w:rFonts w:ascii="Times New Roman" w:hAnsi="Times New Roman" w:cs="Times New Roman"/>
          <w:sz w:val="28"/>
          <w:szCs w:val="28"/>
        </w:rPr>
        <w:t>«</w:t>
      </w:r>
      <w:r w:rsidR="004E1E6A" w:rsidRPr="008E66D5">
        <w:rPr>
          <w:rFonts w:ascii="Times New Roman" w:hAnsi="Times New Roman" w:cs="Times New Roman"/>
          <w:sz w:val="28"/>
          <w:szCs w:val="28"/>
        </w:rPr>
        <w:t>6. Осуществляющий свои полномочия на постоянной основе депутат Собрания депутатов сельского поселения не вправе:</w:t>
      </w:r>
    </w:p>
    <w:p w:rsidR="004E1E6A" w:rsidRPr="008E66D5" w:rsidRDefault="004E1E6A" w:rsidP="008E66D5">
      <w:pPr>
        <w:jc w:val="both"/>
        <w:rPr>
          <w:rFonts w:ascii="Times New Roman" w:hAnsi="Times New Roman" w:cs="Times New Roman"/>
          <w:bCs/>
          <w:sz w:val="28"/>
          <w:szCs w:val="28"/>
        </w:rPr>
      </w:pPr>
      <w:r w:rsidRPr="008E66D5">
        <w:rPr>
          <w:rFonts w:ascii="Times New Roman" w:hAnsi="Times New Roman" w:cs="Times New Roman"/>
          <w:kern w:val="2"/>
          <w:sz w:val="28"/>
          <w:szCs w:val="28"/>
        </w:rPr>
        <w:t>1)</w:t>
      </w:r>
      <w:r w:rsidRPr="008E66D5">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8E66D5">
        <w:rPr>
          <w:rFonts w:ascii="Times New Roman" w:hAnsi="Times New Roman" w:cs="Times New Roman"/>
          <w:bCs/>
          <w:sz w:val="28"/>
          <w:szCs w:val="28"/>
        </w:rPr>
        <w:t>»</w:t>
      </w:r>
    </w:p>
    <w:p w:rsidR="00CD3D49" w:rsidRPr="007056FF" w:rsidRDefault="00CD3D49" w:rsidP="007056FF">
      <w:pPr>
        <w:rPr>
          <w:bCs/>
          <w:sz w:val="28"/>
          <w:szCs w:val="28"/>
        </w:rPr>
      </w:pPr>
    </w:p>
    <w:p w:rsidR="004F6B6C" w:rsidRDefault="004F6B6C" w:rsidP="004E1E6A">
      <w:pPr>
        <w:spacing w:after="0" w:line="240" w:lineRule="auto"/>
        <w:ind w:firstLine="338"/>
        <w:jc w:val="both"/>
        <w:rPr>
          <w:bCs/>
          <w:color w:val="FF0000"/>
          <w:sz w:val="28"/>
          <w:szCs w:val="28"/>
        </w:rPr>
      </w:pPr>
    </w:p>
    <w:p w:rsidR="004F6B6C" w:rsidRDefault="004F6B6C" w:rsidP="007056FF">
      <w:pPr>
        <w:spacing w:after="0" w:line="240" w:lineRule="auto"/>
        <w:jc w:val="both"/>
        <w:rPr>
          <w:bCs/>
          <w:color w:val="FF0000"/>
          <w:sz w:val="28"/>
          <w:szCs w:val="28"/>
        </w:rPr>
      </w:pPr>
    </w:p>
    <w:p w:rsidR="004F6B6C" w:rsidRPr="004F6B6C" w:rsidRDefault="004F6B6C" w:rsidP="004E1E6A">
      <w:pPr>
        <w:spacing w:after="0" w:line="240" w:lineRule="auto"/>
        <w:ind w:firstLine="338"/>
        <w:jc w:val="both"/>
        <w:rPr>
          <w:bCs/>
          <w:color w:val="FF0000"/>
          <w:sz w:val="28"/>
          <w:szCs w:val="28"/>
        </w:rPr>
      </w:pPr>
    </w:p>
    <w:p w:rsidR="005F5991" w:rsidRDefault="005F5991" w:rsidP="007F577F">
      <w:pPr>
        <w:rPr>
          <w:rFonts w:ascii="Times New Roman" w:hAnsi="Times New Roman" w:cs="Times New Roman"/>
          <w:b/>
          <w:sz w:val="28"/>
          <w:szCs w:val="28"/>
        </w:rPr>
      </w:pPr>
    </w:p>
    <w:p w:rsidR="005F5991" w:rsidRDefault="005F5991" w:rsidP="007F577F">
      <w:pPr>
        <w:rPr>
          <w:rFonts w:ascii="Times New Roman" w:hAnsi="Times New Roman" w:cs="Times New Roman"/>
          <w:b/>
          <w:sz w:val="28"/>
          <w:szCs w:val="28"/>
        </w:rPr>
      </w:pPr>
    </w:p>
    <w:p w:rsidR="00CD3D49" w:rsidRPr="0017024C" w:rsidRDefault="00F759E9" w:rsidP="007F577F">
      <w:pPr>
        <w:rPr>
          <w:rFonts w:ascii="Times New Roman" w:hAnsi="Times New Roman" w:cs="Times New Roman"/>
          <w:b/>
          <w:sz w:val="28"/>
          <w:szCs w:val="28"/>
        </w:rPr>
      </w:pPr>
      <w:r w:rsidRPr="0017024C">
        <w:rPr>
          <w:rFonts w:ascii="Times New Roman" w:hAnsi="Times New Roman" w:cs="Times New Roman"/>
          <w:b/>
          <w:sz w:val="28"/>
          <w:szCs w:val="28"/>
        </w:rPr>
        <w:t xml:space="preserve">  5) </w:t>
      </w:r>
      <w:r w:rsidR="008E66D5" w:rsidRPr="0017024C">
        <w:rPr>
          <w:rFonts w:ascii="Times New Roman" w:hAnsi="Times New Roman" w:cs="Times New Roman"/>
          <w:b/>
          <w:sz w:val="28"/>
          <w:szCs w:val="28"/>
        </w:rPr>
        <w:t xml:space="preserve">  П</w:t>
      </w:r>
      <w:r w:rsidR="00E23D3B" w:rsidRPr="0017024C">
        <w:rPr>
          <w:rFonts w:ascii="Times New Roman" w:hAnsi="Times New Roman" w:cs="Times New Roman"/>
          <w:b/>
          <w:sz w:val="28"/>
          <w:szCs w:val="28"/>
        </w:rPr>
        <w:t>ункт 3</w:t>
      </w:r>
      <w:r w:rsidR="00A37783" w:rsidRPr="0017024C">
        <w:rPr>
          <w:rFonts w:ascii="Times New Roman" w:hAnsi="Times New Roman" w:cs="Times New Roman"/>
          <w:b/>
          <w:sz w:val="28"/>
          <w:szCs w:val="28"/>
        </w:rPr>
        <w:t>,</w:t>
      </w:r>
      <w:r w:rsidR="0017024C">
        <w:rPr>
          <w:rFonts w:ascii="Times New Roman" w:hAnsi="Times New Roman" w:cs="Times New Roman"/>
          <w:b/>
          <w:sz w:val="28"/>
          <w:szCs w:val="28"/>
        </w:rPr>
        <w:t xml:space="preserve"> части</w:t>
      </w:r>
      <w:r w:rsidR="008E66D5" w:rsidRPr="0017024C">
        <w:rPr>
          <w:rFonts w:ascii="Times New Roman" w:hAnsi="Times New Roman" w:cs="Times New Roman"/>
          <w:b/>
          <w:sz w:val="28"/>
          <w:szCs w:val="28"/>
        </w:rPr>
        <w:t xml:space="preserve"> 1</w:t>
      </w:r>
      <w:r w:rsidR="00E227E0">
        <w:rPr>
          <w:rFonts w:ascii="Times New Roman" w:hAnsi="Times New Roman" w:cs="Times New Roman"/>
          <w:b/>
          <w:sz w:val="28"/>
          <w:szCs w:val="28"/>
        </w:rPr>
        <w:t xml:space="preserve"> статьи 27</w:t>
      </w:r>
      <w:r w:rsidR="0017024C">
        <w:rPr>
          <w:rFonts w:ascii="Times New Roman" w:hAnsi="Times New Roman" w:cs="Times New Roman"/>
          <w:b/>
          <w:sz w:val="28"/>
          <w:szCs w:val="28"/>
        </w:rPr>
        <w:t xml:space="preserve"> изложить в следующей </w:t>
      </w:r>
      <w:r w:rsidR="00E23D3B" w:rsidRPr="0017024C">
        <w:rPr>
          <w:rFonts w:ascii="Times New Roman" w:hAnsi="Times New Roman" w:cs="Times New Roman"/>
          <w:b/>
          <w:sz w:val="28"/>
          <w:szCs w:val="28"/>
        </w:rPr>
        <w:t>редакции:</w:t>
      </w:r>
    </w:p>
    <w:p w:rsidR="00CD3D49" w:rsidRPr="00A37783" w:rsidRDefault="00E23D3B" w:rsidP="0017024C">
      <w:pPr>
        <w:jc w:val="both"/>
        <w:rPr>
          <w:rFonts w:ascii="Times New Roman" w:hAnsi="Times New Roman" w:cs="Times New Roman"/>
          <w:sz w:val="28"/>
          <w:szCs w:val="28"/>
        </w:rPr>
      </w:pPr>
      <w:r w:rsidRPr="00A37783">
        <w:rPr>
          <w:rFonts w:ascii="Times New Roman" w:hAnsi="Times New Roman" w:cs="Times New Roman"/>
          <w:sz w:val="28"/>
          <w:szCs w:val="28"/>
        </w:rPr>
        <w:t>«</w:t>
      </w:r>
      <w:r w:rsidR="00CD3D49" w:rsidRPr="00A37783">
        <w:rPr>
          <w:rFonts w:ascii="Times New Roman" w:hAnsi="Times New Roman" w:cs="Times New Roman"/>
          <w:sz w:val="28"/>
          <w:szCs w:val="28"/>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r w:rsidRPr="00A37783">
        <w:rPr>
          <w:rFonts w:ascii="Times New Roman" w:hAnsi="Times New Roman" w:cs="Times New Roman"/>
          <w:sz w:val="28"/>
          <w:szCs w:val="28"/>
        </w:rPr>
        <w:t>»</w:t>
      </w:r>
      <w:r w:rsidR="00CD3D49" w:rsidRPr="00A37783">
        <w:rPr>
          <w:rFonts w:ascii="Times New Roman" w:hAnsi="Times New Roman" w:cs="Times New Roman"/>
          <w:sz w:val="28"/>
          <w:szCs w:val="28"/>
        </w:rPr>
        <w:t>;</w:t>
      </w:r>
    </w:p>
    <w:p w:rsidR="00FF5D0A" w:rsidRPr="0017024C" w:rsidRDefault="00A37783" w:rsidP="007F577F">
      <w:pPr>
        <w:rPr>
          <w:rFonts w:ascii="Times New Roman" w:hAnsi="Times New Roman" w:cs="Times New Roman"/>
          <w:b/>
          <w:sz w:val="28"/>
          <w:szCs w:val="28"/>
        </w:rPr>
      </w:pPr>
      <w:r w:rsidRPr="0017024C">
        <w:rPr>
          <w:rFonts w:ascii="Times New Roman" w:hAnsi="Times New Roman" w:cs="Times New Roman"/>
          <w:b/>
          <w:kern w:val="2"/>
          <w:sz w:val="28"/>
          <w:szCs w:val="28"/>
        </w:rPr>
        <w:t xml:space="preserve">              6) </w:t>
      </w:r>
      <w:r w:rsidR="00FF5D0A" w:rsidRPr="0017024C">
        <w:rPr>
          <w:rFonts w:ascii="Times New Roman" w:hAnsi="Times New Roman" w:cs="Times New Roman"/>
          <w:b/>
          <w:sz w:val="28"/>
          <w:szCs w:val="28"/>
        </w:rPr>
        <w:t xml:space="preserve"> Ча</w:t>
      </w:r>
      <w:r w:rsidR="00CB0446" w:rsidRPr="0017024C">
        <w:rPr>
          <w:rFonts w:ascii="Times New Roman" w:hAnsi="Times New Roman" w:cs="Times New Roman"/>
          <w:b/>
          <w:sz w:val="28"/>
          <w:szCs w:val="28"/>
        </w:rPr>
        <w:t>сть 3</w:t>
      </w:r>
      <w:r w:rsidRPr="0017024C">
        <w:rPr>
          <w:rFonts w:ascii="Times New Roman" w:hAnsi="Times New Roman" w:cs="Times New Roman"/>
          <w:b/>
          <w:kern w:val="2"/>
          <w:sz w:val="28"/>
          <w:szCs w:val="28"/>
        </w:rPr>
        <w:t xml:space="preserve"> статьи </w:t>
      </w:r>
      <w:r w:rsidR="00E227E0">
        <w:rPr>
          <w:rFonts w:ascii="Times New Roman" w:hAnsi="Times New Roman" w:cs="Times New Roman"/>
          <w:b/>
          <w:sz w:val="28"/>
          <w:szCs w:val="28"/>
        </w:rPr>
        <w:t>27</w:t>
      </w:r>
      <w:r w:rsidR="001E6699" w:rsidRPr="0017024C">
        <w:rPr>
          <w:rFonts w:ascii="Times New Roman" w:hAnsi="Times New Roman" w:cs="Times New Roman"/>
          <w:b/>
          <w:sz w:val="28"/>
          <w:szCs w:val="28"/>
        </w:rPr>
        <w:t xml:space="preserve"> изложить</w:t>
      </w:r>
      <w:r w:rsidR="00CB0446" w:rsidRPr="0017024C">
        <w:rPr>
          <w:rFonts w:ascii="Times New Roman" w:hAnsi="Times New Roman" w:cs="Times New Roman"/>
          <w:b/>
          <w:sz w:val="28"/>
          <w:szCs w:val="28"/>
        </w:rPr>
        <w:t xml:space="preserve"> в следующей редакции</w:t>
      </w:r>
      <w:r w:rsidR="00FF5D0A" w:rsidRPr="0017024C">
        <w:rPr>
          <w:rFonts w:ascii="Times New Roman" w:hAnsi="Times New Roman" w:cs="Times New Roman"/>
          <w:b/>
          <w:sz w:val="28"/>
          <w:szCs w:val="28"/>
        </w:rPr>
        <w:t>;</w:t>
      </w:r>
    </w:p>
    <w:p w:rsidR="00FF5D0A" w:rsidRPr="0017024C" w:rsidRDefault="00BF2977" w:rsidP="00A37783">
      <w:pPr>
        <w:jc w:val="both"/>
        <w:rPr>
          <w:rFonts w:ascii="Times New Roman" w:hAnsi="Times New Roman" w:cs="Times New Roman"/>
          <w:sz w:val="28"/>
          <w:szCs w:val="28"/>
        </w:rPr>
      </w:pPr>
      <w:r w:rsidRPr="0017024C">
        <w:rPr>
          <w:rFonts w:ascii="Times New Roman" w:hAnsi="Times New Roman" w:cs="Times New Roman"/>
          <w:bCs/>
          <w:sz w:val="28"/>
          <w:szCs w:val="28"/>
        </w:rPr>
        <w:t>«3</w:t>
      </w:r>
      <w:r w:rsidR="00A37783" w:rsidRPr="0017024C">
        <w:rPr>
          <w:rFonts w:ascii="Times New Roman" w:hAnsi="Times New Roman" w:cs="Times New Roman"/>
          <w:bCs/>
          <w:sz w:val="28"/>
          <w:szCs w:val="28"/>
        </w:rPr>
        <w:t>.</w:t>
      </w:r>
      <w:r w:rsidR="00FF5D0A" w:rsidRPr="0017024C">
        <w:rPr>
          <w:rFonts w:ascii="Times New Roman" w:hAnsi="Times New Roman" w:cs="Times New Roman"/>
          <w:bCs/>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00FF5D0A" w:rsidRPr="0017024C">
        <w:rPr>
          <w:rFonts w:ascii="Times New Roman" w:hAnsi="Times New Roman" w:cs="Times New Roman"/>
          <w:sz w:val="28"/>
          <w:szCs w:val="28"/>
        </w:rPr>
        <w:t>Собрания депутатов сельского поселения</w:t>
      </w:r>
      <w:r w:rsidR="00FF5D0A" w:rsidRPr="0017024C">
        <w:rPr>
          <w:rFonts w:ascii="Times New Roman" w:hAnsi="Times New Roman" w:cs="Times New Roman"/>
          <w:bCs/>
          <w:sz w:val="28"/>
          <w:szCs w:val="28"/>
        </w:rPr>
        <w:t xml:space="preserve"> днем появления основания для досрочного прекращения полномочий является день поступления в Собрание депутатов </w:t>
      </w:r>
      <w:r w:rsidR="00FF5D0A" w:rsidRPr="0017024C">
        <w:rPr>
          <w:rFonts w:ascii="Times New Roman" w:hAnsi="Times New Roman" w:cs="Times New Roman"/>
          <w:sz w:val="28"/>
          <w:szCs w:val="28"/>
        </w:rPr>
        <w:t>сельского поселения</w:t>
      </w:r>
      <w:r w:rsidR="00FF5D0A" w:rsidRPr="0017024C">
        <w:rPr>
          <w:rFonts w:ascii="Times New Roman" w:hAnsi="Times New Roman" w:cs="Times New Roman"/>
          <w:bCs/>
          <w:sz w:val="28"/>
          <w:szCs w:val="28"/>
        </w:rPr>
        <w:t xml:space="preserve"> данного заявления</w:t>
      </w:r>
      <w:r w:rsidR="007056FF" w:rsidRPr="0017024C">
        <w:rPr>
          <w:rFonts w:ascii="Times New Roman" w:hAnsi="Times New Roman" w:cs="Times New Roman"/>
          <w:bCs/>
          <w:sz w:val="28"/>
          <w:szCs w:val="28"/>
        </w:rPr>
        <w:t>»</w:t>
      </w:r>
    </w:p>
    <w:p w:rsidR="00145662" w:rsidRPr="0017024C" w:rsidRDefault="007F577F" w:rsidP="007F577F">
      <w:pPr>
        <w:rPr>
          <w:rFonts w:ascii="Times New Roman" w:hAnsi="Times New Roman" w:cs="Times New Roman"/>
          <w:b/>
          <w:sz w:val="28"/>
          <w:szCs w:val="28"/>
        </w:rPr>
      </w:pPr>
      <w:r w:rsidRPr="0017024C">
        <w:rPr>
          <w:rFonts w:ascii="Times New Roman" w:hAnsi="Times New Roman" w:cs="Times New Roman"/>
          <w:b/>
          <w:kern w:val="2"/>
          <w:sz w:val="28"/>
          <w:szCs w:val="28"/>
        </w:rPr>
        <w:t xml:space="preserve"> 7) </w:t>
      </w:r>
      <w:r w:rsidR="0017024C">
        <w:rPr>
          <w:rFonts w:ascii="Times New Roman" w:hAnsi="Times New Roman" w:cs="Times New Roman"/>
          <w:b/>
          <w:kern w:val="2"/>
          <w:sz w:val="28"/>
          <w:szCs w:val="28"/>
        </w:rPr>
        <w:t xml:space="preserve">Статью 29 </w:t>
      </w:r>
      <w:r w:rsidR="009B134D" w:rsidRPr="0017024C">
        <w:rPr>
          <w:rFonts w:ascii="Times New Roman" w:hAnsi="Times New Roman" w:cs="Times New Roman"/>
          <w:b/>
          <w:kern w:val="2"/>
          <w:sz w:val="28"/>
          <w:szCs w:val="28"/>
        </w:rPr>
        <w:t>дополнить частью</w:t>
      </w:r>
      <w:r w:rsidR="00FF5D0A" w:rsidRPr="0017024C">
        <w:rPr>
          <w:rFonts w:ascii="Times New Roman" w:hAnsi="Times New Roman" w:cs="Times New Roman"/>
          <w:b/>
          <w:kern w:val="2"/>
          <w:sz w:val="28"/>
          <w:szCs w:val="28"/>
        </w:rPr>
        <w:t xml:space="preserve"> 5 следующего содержания:</w:t>
      </w:r>
    </w:p>
    <w:p w:rsidR="007F577F" w:rsidRPr="00A37783" w:rsidRDefault="007056FF" w:rsidP="00A37783">
      <w:pPr>
        <w:jc w:val="both"/>
        <w:rPr>
          <w:rFonts w:ascii="Times New Roman" w:hAnsi="Times New Roman" w:cs="Times New Roman"/>
          <w:sz w:val="28"/>
          <w:szCs w:val="28"/>
        </w:rPr>
      </w:pPr>
      <w:r w:rsidRPr="00A37783">
        <w:rPr>
          <w:rFonts w:ascii="Times New Roman" w:hAnsi="Times New Roman" w:cs="Times New Roman"/>
          <w:kern w:val="2"/>
          <w:sz w:val="28"/>
          <w:szCs w:val="28"/>
        </w:rPr>
        <w:t>«</w:t>
      </w:r>
      <w:r w:rsidR="00145662" w:rsidRPr="00A37783">
        <w:rPr>
          <w:rFonts w:ascii="Times New Roman" w:hAnsi="Times New Roman" w:cs="Times New Roman"/>
          <w:kern w:val="2"/>
          <w:sz w:val="28"/>
          <w:szCs w:val="28"/>
        </w:rPr>
        <w:t>5.</w:t>
      </w:r>
      <w:r w:rsidR="00145662" w:rsidRPr="00A37783">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7F577F" w:rsidRPr="00A37783">
        <w:rPr>
          <w:rFonts w:ascii="Times New Roman" w:hAnsi="Times New Roman" w:cs="Times New Roman"/>
          <w:sz w:val="28"/>
          <w:szCs w:val="28"/>
        </w:rPr>
        <w:t>»</w:t>
      </w:r>
    </w:p>
    <w:p w:rsidR="00755264" w:rsidRPr="00A37783" w:rsidRDefault="00F759E9" w:rsidP="007F577F">
      <w:pPr>
        <w:rPr>
          <w:rFonts w:ascii="Times New Roman" w:hAnsi="Times New Roman" w:cs="Times New Roman"/>
          <w:b/>
          <w:sz w:val="28"/>
          <w:szCs w:val="28"/>
        </w:rPr>
      </w:pPr>
      <w:r w:rsidRPr="00A37783">
        <w:rPr>
          <w:rFonts w:ascii="Times New Roman" w:hAnsi="Times New Roman" w:cs="Times New Roman"/>
          <w:b/>
          <w:kern w:val="2"/>
          <w:sz w:val="28"/>
          <w:szCs w:val="28"/>
        </w:rPr>
        <w:t xml:space="preserve">8) </w:t>
      </w:r>
      <w:r w:rsidR="00A37783" w:rsidRPr="00A37783">
        <w:rPr>
          <w:rFonts w:ascii="Times New Roman" w:hAnsi="Times New Roman" w:cs="Times New Roman"/>
          <w:b/>
          <w:sz w:val="28"/>
          <w:szCs w:val="28"/>
        </w:rPr>
        <w:t>П</w:t>
      </w:r>
      <w:r w:rsidR="00A37783">
        <w:rPr>
          <w:rFonts w:ascii="Times New Roman" w:hAnsi="Times New Roman" w:cs="Times New Roman"/>
          <w:b/>
          <w:sz w:val="28"/>
          <w:szCs w:val="28"/>
        </w:rPr>
        <w:t>ункт 1 части</w:t>
      </w:r>
      <w:r w:rsidR="009B134D" w:rsidRPr="00A37783">
        <w:rPr>
          <w:rFonts w:ascii="Times New Roman" w:hAnsi="Times New Roman" w:cs="Times New Roman"/>
          <w:b/>
          <w:sz w:val="28"/>
          <w:szCs w:val="28"/>
        </w:rPr>
        <w:t xml:space="preserve"> 8</w:t>
      </w:r>
      <w:r w:rsidR="00A37783">
        <w:rPr>
          <w:rFonts w:ascii="Times New Roman" w:hAnsi="Times New Roman" w:cs="Times New Roman"/>
          <w:b/>
          <w:kern w:val="2"/>
          <w:sz w:val="28"/>
          <w:szCs w:val="28"/>
        </w:rPr>
        <w:t>статьи</w:t>
      </w:r>
      <w:r w:rsidR="005F5991">
        <w:rPr>
          <w:rFonts w:ascii="Times New Roman" w:hAnsi="Times New Roman" w:cs="Times New Roman"/>
          <w:b/>
          <w:sz w:val="28"/>
          <w:szCs w:val="28"/>
        </w:rPr>
        <w:t>30</w:t>
      </w:r>
      <w:r w:rsidR="005F5991" w:rsidRPr="00A37783">
        <w:rPr>
          <w:rFonts w:ascii="Times New Roman" w:hAnsi="Times New Roman" w:cs="Times New Roman"/>
          <w:b/>
          <w:sz w:val="28"/>
          <w:szCs w:val="28"/>
        </w:rPr>
        <w:t xml:space="preserve"> изложить</w:t>
      </w:r>
      <w:r w:rsidR="00755264" w:rsidRPr="00A37783">
        <w:rPr>
          <w:rFonts w:ascii="Times New Roman" w:hAnsi="Times New Roman" w:cs="Times New Roman"/>
          <w:b/>
          <w:sz w:val="28"/>
          <w:szCs w:val="28"/>
        </w:rPr>
        <w:t xml:space="preserve"> в следующей редакции:</w:t>
      </w:r>
    </w:p>
    <w:p w:rsidR="00755264" w:rsidRPr="00F64500" w:rsidRDefault="00BF2977" w:rsidP="00A37783">
      <w:pPr>
        <w:jc w:val="both"/>
        <w:rPr>
          <w:rFonts w:ascii="Times New Roman" w:hAnsi="Times New Roman" w:cs="Times New Roman"/>
          <w:sz w:val="28"/>
          <w:szCs w:val="28"/>
        </w:rPr>
      </w:pPr>
      <w:r w:rsidRPr="00BF2977">
        <w:rPr>
          <w:rFonts w:ascii="Times New Roman" w:hAnsi="Times New Roman" w:cs="Times New Roman"/>
          <w:sz w:val="28"/>
          <w:szCs w:val="28"/>
        </w:rPr>
        <w:t>«1)</w:t>
      </w:r>
      <w:r w:rsidR="00755264" w:rsidRPr="00A37783">
        <w:rPr>
          <w:rFonts w:ascii="Times New Roman" w:hAnsi="Times New Roman" w:cs="Times New Roman"/>
          <w:sz w:val="28"/>
          <w:szCs w:val="28"/>
        </w:rPr>
        <w:t>Осуществляющий свои полномочия Глава сельского поселения на постоянной основе, не вправе:</w:t>
      </w:r>
      <w:r w:rsidR="00755264" w:rsidRPr="00A37783">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w:t>
      </w:r>
      <w:r w:rsidR="007F577F" w:rsidRPr="00A37783">
        <w:rPr>
          <w:rFonts w:ascii="Times New Roman" w:hAnsi="Times New Roman" w:cs="Times New Roman"/>
          <w:bCs/>
          <w:sz w:val="28"/>
          <w:szCs w:val="28"/>
        </w:rPr>
        <w:t xml:space="preserve">агестан, иных </w:t>
      </w:r>
      <w:r w:rsidR="00755264" w:rsidRPr="00A37783">
        <w:rPr>
          <w:rFonts w:ascii="Times New Roman" w:hAnsi="Times New Roman" w:cs="Times New Roman"/>
          <w:bCs/>
          <w:sz w:val="28"/>
          <w:szCs w:val="28"/>
        </w:rPr>
        <w:t>объединений муниципальных образований, политической партией, участия в съезде (конференции) или общем собрании инойобщественной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F5991" w:rsidRDefault="005F5991" w:rsidP="007F577F">
      <w:pPr>
        <w:rPr>
          <w:rFonts w:ascii="Times New Roman" w:hAnsi="Times New Roman" w:cs="Times New Roman"/>
          <w:b/>
          <w:sz w:val="28"/>
          <w:szCs w:val="28"/>
        </w:rPr>
      </w:pPr>
    </w:p>
    <w:p w:rsidR="005F5991" w:rsidRDefault="005F5991" w:rsidP="007F577F">
      <w:pPr>
        <w:rPr>
          <w:rFonts w:ascii="Times New Roman" w:hAnsi="Times New Roman" w:cs="Times New Roman"/>
          <w:b/>
          <w:sz w:val="28"/>
          <w:szCs w:val="28"/>
        </w:rPr>
      </w:pPr>
    </w:p>
    <w:p w:rsidR="007B6D7B" w:rsidRPr="00A37783" w:rsidRDefault="00F759E9" w:rsidP="007F577F">
      <w:pPr>
        <w:rPr>
          <w:rFonts w:ascii="Times New Roman" w:hAnsi="Times New Roman" w:cs="Times New Roman"/>
          <w:b/>
          <w:sz w:val="28"/>
          <w:szCs w:val="28"/>
        </w:rPr>
      </w:pPr>
      <w:r w:rsidRPr="00A37783">
        <w:rPr>
          <w:rFonts w:ascii="Times New Roman" w:hAnsi="Times New Roman" w:cs="Times New Roman"/>
          <w:b/>
          <w:sz w:val="28"/>
          <w:szCs w:val="28"/>
        </w:rPr>
        <w:lastRenderedPageBreak/>
        <w:t xml:space="preserve">   9)</w:t>
      </w:r>
      <w:r w:rsidR="00755264" w:rsidRPr="00A37783">
        <w:rPr>
          <w:rFonts w:ascii="Times New Roman" w:hAnsi="Times New Roman" w:cs="Times New Roman"/>
          <w:b/>
          <w:sz w:val="28"/>
          <w:szCs w:val="28"/>
        </w:rPr>
        <w:t xml:space="preserve"> Статья 30</w:t>
      </w:r>
      <w:r w:rsidR="007F577F" w:rsidRPr="00A37783">
        <w:rPr>
          <w:rFonts w:ascii="Times New Roman" w:hAnsi="Times New Roman" w:cs="Times New Roman"/>
          <w:b/>
          <w:sz w:val="28"/>
          <w:szCs w:val="28"/>
        </w:rPr>
        <w:t xml:space="preserve"> дополнить частью</w:t>
      </w:r>
      <w:r w:rsidR="00F95B48">
        <w:rPr>
          <w:rFonts w:ascii="Times New Roman" w:hAnsi="Times New Roman" w:cs="Times New Roman"/>
          <w:b/>
          <w:sz w:val="28"/>
          <w:szCs w:val="28"/>
        </w:rPr>
        <w:t xml:space="preserve"> 8.</w:t>
      </w:r>
      <w:r w:rsidR="007B6D7B" w:rsidRPr="00A37783">
        <w:rPr>
          <w:rFonts w:ascii="Times New Roman" w:hAnsi="Times New Roman" w:cs="Times New Roman"/>
          <w:b/>
          <w:sz w:val="28"/>
          <w:szCs w:val="28"/>
        </w:rPr>
        <w:t>1</w:t>
      </w:r>
    </w:p>
    <w:p w:rsidR="007F577F" w:rsidRPr="00A37783" w:rsidRDefault="00A37783" w:rsidP="00A37783">
      <w:pPr>
        <w:jc w:val="both"/>
        <w:rPr>
          <w:rFonts w:ascii="Times New Roman" w:hAnsi="Times New Roman" w:cs="Times New Roman"/>
          <w:sz w:val="28"/>
          <w:szCs w:val="28"/>
        </w:rPr>
      </w:pPr>
      <w:r>
        <w:rPr>
          <w:rFonts w:ascii="Times New Roman" w:hAnsi="Times New Roman" w:cs="Times New Roman"/>
          <w:sz w:val="28"/>
          <w:szCs w:val="28"/>
        </w:rPr>
        <w:t xml:space="preserve">    «</w:t>
      </w:r>
      <w:r w:rsidR="007B6D7B" w:rsidRPr="00A37783">
        <w:rPr>
          <w:rFonts w:ascii="Times New Roman" w:hAnsi="Times New Roman" w:cs="Times New Roman"/>
          <w:sz w:val="28"/>
          <w:szCs w:val="28"/>
        </w:rPr>
        <w:t>8.1.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w:t>
      </w:r>
      <w:r w:rsidR="005F5991">
        <w:rPr>
          <w:rFonts w:ascii="Times New Roman" w:hAnsi="Times New Roman" w:cs="Times New Roman"/>
          <w:sz w:val="28"/>
          <w:szCs w:val="28"/>
        </w:rPr>
        <w:t xml:space="preserve">ционной сети "Интернет" и (или) </w:t>
      </w:r>
      <w:r w:rsidR="007B6D7B" w:rsidRPr="00A37783">
        <w:rPr>
          <w:rFonts w:ascii="Times New Roman" w:hAnsi="Times New Roman" w:cs="Times New Roman"/>
          <w:sz w:val="28"/>
          <w:szCs w:val="28"/>
        </w:rPr>
        <w:t>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840C30" w:rsidRDefault="00F759E9" w:rsidP="007B6D7B">
      <w:pPr>
        <w:spacing w:after="0" w:line="240" w:lineRule="auto"/>
        <w:ind w:firstLine="338"/>
        <w:jc w:val="both"/>
        <w:rPr>
          <w:rFonts w:ascii="Times New Roman" w:eastAsia="Times New Roman" w:hAnsi="Times New Roman"/>
          <w:b/>
          <w:bCs/>
          <w:sz w:val="28"/>
          <w:szCs w:val="28"/>
        </w:rPr>
      </w:pPr>
      <w:r w:rsidRPr="004F6B6C">
        <w:rPr>
          <w:rFonts w:ascii="Times New Roman" w:eastAsia="Times New Roman" w:hAnsi="Times New Roman"/>
          <w:b/>
          <w:bCs/>
          <w:sz w:val="28"/>
          <w:szCs w:val="28"/>
        </w:rPr>
        <w:t xml:space="preserve">       10</w:t>
      </w:r>
      <w:r w:rsidR="00040317" w:rsidRPr="004F6B6C">
        <w:rPr>
          <w:rFonts w:ascii="Times New Roman" w:eastAsia="Times New Roman" w:hAnsi="Times New Roman"/>
          <w:b/>
          <w:bCs/>
          <w:sz w:val="28"/>
          <w:szCs w:val="28"/>
        </w:rPr>
        <w:t>)</w:t>
      </w:r>
      <w:r w:rsidR="00F64500">
        <w:rPr>
          <w:rFonts w:ascii="Times New Roman" w:eastAsia="Times New Roman" w:hAnsi="Times New Roman"/>
          <w:b/>
          <w:bCs/>
          <w:sz w:val="28"/>
          <w:szCs w:val="28"/>
        </w:rPr>
        <w:t>П</w:t>
      </w:r>
      <w:r w:rsidR="00A37783">
        <w:rPr>
          <w:rFonts w:ascii="Times New Roman" w:eastAsia="Times New Roman" w:hAnsi="Times New Roman"/>
          <w:b/>
          <w:bCs/>
          <w:sz w:val="28"/>
          <w:szCs w:val="28"/>
        </w:rPr>
        <w:t>ункт 12 части</w:t>
      </w:r>
      <w:r w:rsidR="00040317" w:rsidRPr="004F6B6C">
        <w:rPr>
          <w:rFonts w:ascii="Times New Roman" w:eastAsia="Times New Roman" w:hAnsi="Times New Roman"/>
          <w:b/>
          <w:bCs/>
          <w:sz w:val="28"/>
          <w:szCs w:val="28"/>
        </w:rPr>
        <w:t xml:space="preserve"> 1</w:t>
      </w:r>
      <w:r w:rsidR="009B134D">
        <w:rPr>
          <w:rFonts w:ascii="Times New Roman" w:eastAsia="Times New Roman" w:hAnsi="Times New Roman"/>
          <w:b/>
          <w:bCs/>
          <w:sz w:val="28"/>
          <w:szCs w:val="28"/>
        </w:rPr>
        <w:t xml:space="preserve"> статьи 32 изложить в следующей редакции;</w:t>
      </w:r>
    </w:p>
    <w:p w:rsidR="00040317" w:rsidRPr="009F1173" w:rsidRDefault="009B134D" w:rsidP="007B6D7B">
      <w:pPr>
        <w:spacing w:after="0" w:line="240" w:lineRule="auto"/>
        <w:ind w:firstLine="338"/>
        <w:jc w:val="both"/>
        <w:rPr>
          <w:rFonts w:ascii="Times New Roman" w:eastAsia="Times New Roman" w:hAnsi="Times New Roman"/>
          <w:bCs/>
          <w:sz w:val="28"/>
          <w:szCs w:val="28"/>
        </w:rPr>
      </w:pPr>
      <w:r w:rsidRPr="009F1173">
        <w:rPr>
          <w:rFonts w:ascii="Times New Roman" w:eastAsia="Times New Roman" w:hAnsi="Times New Roman"/>
          <w:bCs/>
          <w:sz w:val="28"/>
          <w:szCs w:val="28"/>
        </w:rPr>
        <w:t>«12) преобразования сельского поселения, осущес</w:t>
      </w:r>
      <w:r w:rsidR="009F1173" w:rsidRPr="009F1173">
        <w:rPr>
          <w:rFonts w:ascii="Times New Roman" w:eastAsia="Times New Roman" w:hAnsi="Times New Roman"/>
          <w:bCs/>
          <w:sz w:val="28"/>
          <w:szCs w:val="28"/>
        </w:rPr>
        <w:t>твляемого в соответствии с част</w:t>
      </w:r>
      <w:r w:rsidRPr="009F1173">
        <w:rPr>
          <w:rFonts w:ascii="Times New Roman" w:eastAsia="Times New Roman" w:hAnsi="Times New Roman"/>
          <w:bCs/>
          <w:sz w:val="28"/>
          <w:szCs w:val="28"/>
        </w:rPr>
        <w:t>ями</w:t>
      </w:r>
      <w:r w:rsidR="009F1173" w:rsidRPr="009F1173">
        <w:rPr>
          <w:rFonts w:ascii="Times New Roman" w:eastAsia="Times New Roman" w:hAnsi="Times New Roman"/>
          <w:bCs/>
          <w:sz w:val="28"/>
          <w:szCs w:val="28"/>
        </w:rPr>
        <w:t xml:space="preserve"> 3,5, 6,2, 7,2 статьи 13 Федерального закона от 06.10.2003 г. №131, а также в случае упразднения сельского поселения;»</w:t>
      </w:r>
      <w:r w:rsidR="00040317" w:rsidRPr="009F1173">
        <w:rPr>
          <w:rFonts w:ascii="Times New Roman" w:eastAsia="Times New Roman" w:hAnsi="Times New Roman"/>
          <w:bCs/>
          <w:sz w:val="28"/>
          <w:szCs w:val="28"/>
        </w:rPr>
        <w:t>.</w:t>
      </w:r>
    </w:p>
    <w:p w:rsidR="00D534B1" w:rsidRPr="004F6B6C" w:rsidRDefault="00F759E9"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sidRPr="004F6B6C">
        <w:rPr>
          <w:rFonts w:ascii="Times New Roman" w:hAnsi="Times New Roman" w:cs="Times New Roman"/>
          <w:b/>
          <w:color w:val="000000"/>
          <w:sz w:val="28"/>
          <w:szCs w:val="28"/>
        </w:rPr>
        <w:t xml:space="preserve"> 11</w:t>
      </w:r>
      <w:r w:rsidR="00F64500">
        <w:rPr>
          <w:rFonts w:ascii="Times New Roman" w:hAnsi="Times New Roman" w:cs="Times New Roman"/>
          <w:b/>
          <w:color w:val="000000"/>
          <w:sz w:val="28"/>
          <w:szCs w:val="28"/>
        </w:rPr>
        <w:t xml:space="preserve">) </w:t>
      </w:r>
      <w:r w:rsidR="00F95B48">
        <w:rPr>
          <w:rFonts w:ascii="Times New Roman" w:hAnsi="Times New Roman" w:cs="Times New Roman"/>
          <w:b/>
          <w:color w:val="000000"/>
          <w:sz w:val="28"/>
          <w:szCs w:val="28"/>
        </w:rPr>
        <w:t>Ч</w:t>
      </w:r>
      <w:r w:rsidR="00F95B48" w:rsidRPr="004F6B6C">
        <w:rPr>
          <w:rFonts w:ascii="Times New Roman" w:hAnsi="Times New Roman" w:cs="Times New Roman"/>
          <w:b/>
          <w:color w:val="000000"/>
          <w:sz w:val="28"/>
          <w:szCs w:val="28"/>
        </w:rPr>
        <w:t>асть 3статьи 32</w:t>
      </w:r>
      <w:r w:rsidR="007B17F6" w:rsidRPr="004F6B6C">
        <w:rPr>
          <w:rFonts w:ascii="Times New Roman" w:hAnsi="Times New Roman" w:cs="Times New Roman"/>
          <w:b/>
          <w:color w:val="000000"/>
          <w:sz w:val="28"/>
          <w:szCs w:val="28"/>
        </w:rPr>
        <w:t xml:space="preserve"> изложить в следующей редакции:</w:t>
      </w:r>
    </w:p>
    <w:p w:rsidR="001C0A0B" w:rsidRPr="000730C4" w:rsidRDefault="007B17F6" w:rsidP="000730C4">
      <w:pPr>
        <w:autoSpaceDE w:val="0"/>
        <w:autoSpaceDN w:val="0"/>
        <w:adjustRightInd w:val="0"/>
        <w:ind w:firstLine="567"/>
        <w:jc w:val="both"/>
        <w:rPr>
          <w:sz w:val="28"/>
          <w:szCs w:val="28"/>
        </w:rPr>
      </w:pPr>
      <w:r w:rsidRPr="004F6B6C">
        <w:rPr>
          <w:rFonts w:ascii="Times New Roman" w:hAnsi="Times New Roman" w:cs="Times New Roman"/>
          <w:color w:val="000000"/>
          <w:sz w:val="28"/>
          <w:szCs w:val="28"/>
        </w:rPr>
        <w:t>«</w:t>
      </w:r>
      <w:r w:rsidR="00D534B1" w:rsidRPr="004F6B6C">
        <w:rPr>
          <w:rFonts w:ascii="Times New Roman" w:hAnsi="Times New Roman" w:cs="Times New Roman"/>
          <w:color w:val="000000"/>
          <w:sz w:val="28"/>
          <w:szCs w:val="28"/>
        </w:rPr>
        <w:t xml:space="preserve">3. </w:t>
      </w:r>
      <w:proofErr w:type="gramStart"/>
      <w:r w:rsidR="00D534B1" w:rsidRPr="004F6B6C">
        <w:rPr>
          <w:rFonts w:ascii="Times New Roman" w:hAnsi="Times New Roman" w:cs="Times New Roman"/>
          <w:color w:val="000000"/>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0730C4" w:rsidRPr="000730C4">
        <w:rPr>
          <w:rFonts w:ascii="Times New Roman" w:hAnsi="Times New Roman" w:cs="Times New Roman"/>
          <w:kern w:val="1"/>
          <w:sz w:val="28"/>
          <w:szCs w:val="28"/>
        </w:rPr>
        <w:t xml:space="preserve">заместитель Главы (секретарь) администрации в соответствии с правовым актом </w:t>
      </w:r>
      <w:r w:rsidR="000730C4" w:rsidRPr="000730C4">
        <w:rPr>
          <w:rFonts w:ascii="Times New Roman" w:hAnsi="Times New Roman" w:cs="Times New Roman"/>
          <w:bCs/>
          <w:kern w:val="1"/>
          <w:sz w:val="28"/>
          <w:szCs w:val="28"/>
        </w:rPr>
        <w:t xml:space="preserve">администрации </w:t>
      </w:r>
      <w:r w:rsidR="000730C4" w:rsidRPr="000730C4">
        <w:rPr>
          <w:rFonts w:ascii="Times New Roman" w:hAnsi="Times New Roman" w:cs="Times New Roman"/>
          <w:kern w:val="1"/>
          <w:sz w:val="28"/>
          <w:szCs w:val="28"/>
        </w:rPr>
        <w:t xml:space="preserve">о распределении обязанностей либо со специально изданным по данному вопросу правовым актом </w:t>
      </w:r>
      <w:r w:rsidR="000730C4" w:rsidRPr="000730C4">
        <w:rPr>
          <w:rFonts w:ascii="Times New Roman" w:hAnsi="Times New Roman" w:cs="Times New Roman"/>
          <w:bCs/>
          <w:kern w:val="1"/>
          <w:sz w:val="28"/>
          <w:szCs w:val="28"/>
        </w:rPr>
        <w:t xml:space="preserve">администрации </w:t>
      </w:r>
      <w:r w:rsidR="000730C4" w:rsidRPr="000730C4">
        <w:rPr>
          <w:rFonts w:ascii="Times New Roman" w:hAnsi="Times New Roman" w:cs="Times New Roman"/>
          <w:sz w:val="28"/>
          <w:szCs w:val="28"/>
        </w:rPr>
        <w:t>в с</w:t>
      </w:r>
      <w:r w:rsidR="000730C4">
        <w:rPr>
          <w:rFonts w:ascii="Times New Roman" w:hAnsi="Times New Roman" w:cs="Times New Roman"/>
          <w:sz w:val="28"/>
          <w:szCs w:val="28"/>
        </w:rPr>
        <w:t>оответствии с настоящим Уставом»;</w:t>
      </w:r>
      <w:proofErr w:type="gramEnd"/>
    </w:p>
    <w:p w:rsidR="0078639C" w:rsidRPr="004F6B6C" w:rsidRDefault="00727E51" w:rsidP="0078639C">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rPr>
        <w:t>12</w:t>
      </w:r>
      <w:r w:rsidR="0078639C" w:rsidRPr="004F6B6C">
        <w:rPr>
          <w:rFonts w:ascii="Times New Roman" w:hAnsi="Times New Roman" w:cs="Times New Roman"/>
          <w:b/>
          <w:color w:val="000000"/>
          <w:sz w:val="28"/>
          <w:szCs w:val="28"/>
        </w:rPr>
        <w:t>)Часть 3статьи 40 изложить в следующей редакции:</w:t>
      </w:r>
    </w:p>
    <w:p w:rsidR="0078639C" w:rsidRPr="004F6B6C" w:rsidRDefault="0078639C" w:rsidP="00A37783">
      <w:pPr>
        <w:spacing w:after="0"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693E" w:rsidRPr="000730C4" w:rsidRDefault="0078639C" w:rsidP="000730C4">
      <w:pPr>
        <w:spacing w:after="0" w:line="240" w:lineRule="auto"/>
        <w:jc w:val="both"/>
        <w:outlineLvl w:val="0"/>
        <w:rPr>
          <w:rFonts w:ascii="Times New Roman" w:hAnsi="Times New Roman" w:cs="Times New Roman"/>
          <w:bCs/>
          <w:sz w:val="28"/>
          <w:szCs w:val="28"/>
        </w:rPr>
      </w:pPr>
      <w:r w:rsidRPr="004F6B6C">
        <w:rPr>
          <w:rFonts w:ascii="Times New Roman" w:hAnsi="Times New Roman" w:cs="Times New Roman"/>
          <w:bCs/>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17F6" w:rsidRPr="004F6B6C" w:rsidRDefault="00F95B48"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13) Часть</w:t>
      </w:r>
      <w:r w:rsidR="007B17F6" w:rsidRPr="004F6B6C">
        <w:rPr>
          <w:rFonts w:ascii="Times New Roman" w:hAnsi="Times New Roman" w:cs="Times New Roman"/>
          <w:b/>
          <w:color w:val="000000"/>
          <w:sz w:val="28"/>
          <w:szCs w:val="28"/>
        </w:rPr>
        <w:t xml:space="preserve"> 3 статьи </w:t>
      </w:r>
      <w:r w:rsidRPr="004F6B6C">
        <w:rPr>
          <w:rFonts w:ascii="Times New Roman" w:hAnsi="Times New Roman" w:cs="Times New Roman"/>
          <w:b/>
          <w:color w:val="000000"/>
          <w:sz w:val="28"/>
          <w:szCs w:val="28"/>
        </w:rPr>
        <w:t>43 изложить</w:t>
      </w:r>
      <w:r w:rsidR="007B17F6" w:rsidRPr="004F6B6C">
        <w:rPr>
          <w:rFonts w:ascii="Times New Roman" w:hAnsi="Times New Roman" w:cs="Times New Roman"/>
          <w:b/>
          <w:color w:val="000000"/>
          <w:sz w:val="28"/>
          <w:szCs w:val="28"/>
        </w:rPr>
        <w:t xml:space="preserve"> в следующей редакции:</w:t>
      </w:r>
    </w:p>
    <w:p w:rsidR="007B17F6" w:rsidRPr="004F6B6C" w:rsidRDefault="007B17F6" w:rsidP="00D534B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bCs/>
          <w:sz w:val="28"/>
          <w:szCs w:val="28"/>
        </w:rPr>
        <w:t xml:space="preserve"> «3. Муниципальные нормативные правовые акты </w:t>
      </w:r>
      <w:r w:rsidRPr="004F6B6C">
        <w:rPr>
          <w:rFonts w:ascii="Times New Roman" w:hAnsi="Times New Roman" w:cs="Times New Roman"/>
          <w:sz w:val="28"/>
          <w:szCs w:val="28"/>
        </w:rPr>
        <w:t>сельского поселения</w:t>
      </w:r>
      <w:r w:rsidRPr="004F6B6C">
        <w:rPr>
          <w:rFonts w:ascii="Times New Roman" w:hAnsi="Times New Roman" w:cs="Times New Roman"/>
          <w:bCs/>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4F6B6C">
        <w:rPr>
          <w:rFonts w:ascii="Times New Roman" w:hAnsi="Times New Roman" w:cs="Times New Roman"/>
          <w:sz w:val="28"/>
          <w:szCs w:val="28"/>
        </w:rPr>
        <w:t>сельского поселения</w:t>
      </w:r>
      <w:r w:rsidRPr="004F6B6C">
        <w:rPr>
          <w:rFonts w:ascii="Times New Roman" w:hAnsi="Times New Roman" w:cs="Times New Roman"/>
          <w:bCs/>
          <w:sz w:val="28"/>
          <w:szCs w:val="28"/>
        </w:rPr>
        <w:t xml:space="preserve"> в порядке, установленном муниципальными нормативными правовыми актами в соответствии с </w:t>
      </w:r>
      <w:r w:rsidRPr="004F6B6C">
        <w:rPr>
          <w:rFonts w:ascii="Times New Roman" w:hAnsi="Times New Roman" w:cs="Times New Roman"/>
          <w:sz w:val="28"/>
          <w:szCs w:val="28"/>
        </w:rPr>
        <w:t>Законом Республики Дагестан от 11.12.2014 №89»</w:t>
      </w:r>
      <w:r w:rsidRPr="004F6B6C">
        <w:rPr>
          <w:rFonts w:ascii="Times New Roman" w:hAnsi="Times New Roman" w:cs="Times New Roman"/>
          <w:bCs/>
          <w:sz w:val="28"/>
          <w:szCs w:val="28"/>
        </w:rPr>
        <w:t>;</w:t>
      </w:r>
    </w:p>
    <w:p w:rsidR="007B17F6" w:rsidRPr="004F6B6C" w:rsidRDefault="00727E51"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14</w:t>
      </w:r>
      <w:r w:rsidR="00F759E9" w:rsidRPr="004F6B6C">
        <w:rPr>
          <w:rFonts w:ascii="Times New Roman" w:hAnsi="Times New Roman" w:cs="Times New Roman"/>
          <w:b/>
          <w:color w:val="000000"/>
          <w:sz w:val="28"/>
          <w:szCs w:val="28"/>
        </w:rPr>
        <w:t xml:space="preserve">)  </w:t>
      </w:r>
      <w:r w:rsidR="007B17F6" w:rsidRPr="004F6B6C">
        <w:rPr>
          <w:rFonts w:ascii="Times New Roman" w:hAnsi="Times New Roman" w:cs="Times New Roman"/>
          <w:b/>
          <w:color w:val="000000"/>
          <w:sz w:val="28"/>
          <w:szCs w:val="28"/>
        </w:rPr>
        <w:t xml:space="preserve">В статье </w:t>
      </w:r>
      <w:r w:rsidR="00F95B48" w:rsidRPr="004F6B6C">
        <w:rPr>
          <w:rFonts w:ascii="Times New Roman" w:hAnsi="Times New Roman" w:cs="Times New Roman"/>
          <w:b/>
          <w:color w:val="000000"/>
          <w:sz w:val="28"/>
          <w:szCs w:val="28"/>
        </w:rPr>
        <w:t>44:</w:t>
      </w:r>
    </w:p>
    <w:p w:rsidR="007B17F6" w:rsidRPr="00727E51" w:rsidRDefault="0040043F"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sidRPr="00727E51">
        <w:rPr>
          <w:rFonts w:ascii="Times New Roman" w:hAnsi="Times New Roman" w:cs="Times New Roman"/>
          <w:b/>
          <w:color w:val="000000"/>
          <w:sz w:val="28"/>
          <w:szCs w:val="28"/>
        </w:rPr>
        <w:t>а) абц.2 части 2 изложить в следующей редакции:</w:t>
      </w:r>
    </w:p>
    <w:p w:rsidR="00D534B1" w:rsidRPr="004F6B6C" w:rsidRDefault="0040043F" w:rsidP="00D534B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«2.</w:t>
      </w:r>
      <w:r w:rsidR="00D534B1" w:rsidRPr="004F6B6C">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4F6B6C">
        <w:rPr>
          <w:rFonts w:ascii="Times New Roman" w:hAnsi="Times New Roman" w:cs="Times New Roman"/>
          <w:color w:val="000000"/>
          <w:sz w:val="28"/>
          <w:szCs w:val="28"/>
        </w:rPr>
        <w:t>»</w:t>
      </w:r>
      <w:r w:rsidR="00D534B1" w:rsidRPr="004F6B6C">
        <w:rPr>
          <w:rFonts w:ascii="Times New Roman" w:hAnsi="Times New Roman" w:cs="Times New Roman"/>
          <w:color w:val="000000"/>
          <w:sz w:val="28"/>
          <w:szCs w:val="28"/>
        </w:rPr>
        <w:t>.</w:t>
      </w:r>
    </w:p>
    <w:p w:rsidR="0040043F" w:rsidRPr="004F6B6C" w:rsidRDefault="0040043F" w:rsidP="0040043F">
      <w:pPr>
        <w:spacing w:before="100" w:beforeAutospacing="1" w:after="100" w:afterAutospacing="1" w:line="240" w:lineRule="auto"/>
        <w:jc w:val="both"/>
        <w:outlineLvl w:val="0"/>
        <w:rPr>
          <w:rFonts w:ascii="Times New Roman" w:hAnsi="Times New Roman" w:cs="Times New Roman"/>
          <w:b/>
          <w:color w:val="000000"/>
          <w:sz w:val="28"/>
          <w:szCs w:val="28"/>
        </w:rPr>
      </w:pPr>
      <w:r w:rsidRPr="004F6B6C">
        <w:rPr>
          <w:rFonts w:ascii="Times New Roman" w:hAnsi="Times New Roman" w:cs="Times New Roman"/>
          <w:b/>
          <w:color w:val="000000"/>
          <w:sz w:val="28"/>
          <w:szCs w:val="28"/>
        </w:rPr>
        <w:t>б) дополнить частью 8 следующего содержания:</w:t>
      </w:r>
    </w:p>
    <w:p w:rsidR="0040043F" w:rsidRPr="004F6B6C" w:rsidRDefault="0040043F" w:rsidP="0040043F">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«8.</w:t>
      </w:r>
      <w:r w:rsidRPr="004F6B6C">
        <w:rPr>
          <w:rFonts w:ascii="Times New Roman" w:hAnsi="Times New Roman" w:cs="Times New Roman"/>
          <w:sz w:val="28"/>
          <w:szCs w:val="28"/>
        </w:rPr>
        <w:t xml:space="preserve">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043F" w:rsidRPr="004F6B6C" w:rsidRDefault="00727E51"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40043F" w:rsidRPr="004F6B6C">
        <w:rPr>
          <w:rFonts w:ascii="Times New Roman" w:hAnsi="Times New Roman" w:cs="Times New Roman"/>
          <w:b/>
          <w:color w:val="000000"/>
          <w:sz w:val="28"/>
          <w:szCs w:val="28"/>
        </w:rPr>
        <w:t>) В статье 45:</w:t>
      </w:r>
    </w:p>
    <w:p w:rsidR="0040043F" w:rsidRPr="0010693E" w:rsidRDefault="0040043F"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sidRPr="0010693E">
        <w:rPr>
          <w:rFonts w:ascii="Times New Roman" w:hAnsi="Times New Roman" w:cs="Times New Roman"/>
          <w:b/>
          <w:color w:val="000000"/>
          <w:sz w:val="28"/>
          <w:szCs w:val="28"/>
        </w:rPr>
        <w:t xml:space="preserve"> а</w:t>
      </w:r>
      <w:r w:rsidR="00D534B1" w:rsidRPr="0010693E">
        <w:rPr>
          <w:rFonts w:ascii="Times New Roman" w:hAnsi="Times New Roman" w:cs="Times New Roman"/>
          <w:b/>
          <w:color w:val="000000"/>
          <w:sz w:val="28"/>
          <w:szCs w:val="28"/>
        </w:rPr>
        <w:t>)</w:t>
      </w:r>
      <w:r w:rsidR="009E1928">
        <w:rPr>
          <w:rFonts w:ascii="Times New Roman" w:hAnsi="Times New Roman" w:cs="Times New Roman"/>
          <w:b/>
          <w:color w:val="000000"/>
          <w:sz w:val="28"/>
          <w:szCs w:val="28"/>
        </w:rPr>
        <w:t xml:space="preserve"> </w:t>
      </w:r>
      <w:r w:rsidRPr="0010693E">
        <w:rPr>
          <w:rFonts w:ascii="Times New Roman" w:hAnsi="Times New Roman" w:cs="Times New Roman"/>
          <w:b/>
          <w:color w:val="000000"/>
          <w:sz w:val="28"/>
          <w:szCs w:val="28"/>
        </w:rPr>
        <w:t>аб</w:t>
      </w:r>
      <w:r w:rsidR="009E1928">
        <w:rPr>
          <w:rFonts w:ascii="Times New Roman" w:hAnsi="Times New Roman" w:cs="Times New Roman"/>
          <w:b/>
          <w:color w:val="000000"/>
          <w:sz w:val="28"/>
          <w:szCs w:val="28"/>
        </w:rPr>
        <w:t xml:space="preserve">зац </w:t>
      </w:r>
      <w:r w:rsidRPr="0010693E">
        <w:rPr>
          <w:rFonts w:ascii="Times New Roman" w:hAnsi="Times New Roman" w:cs="Times New Roman"/>
          <w:b/>
          <w:color w:val="000000"/>
          <w:sz w:val="28"/>
          <w:szCs w:val="28"/>
        </w:rPr>
        <w:t xml:space="preserve"> 1 ,части 6  изложить в следующей редакции:</w:t>
      </w:r>
    </w:p>
    <w:p w:rsidR="0040043F" w:rsidRPr="004F6B6C" w:rsidRDefault="0040043F" w:rsidP="00D534B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«6. П</w:t>
      </w:r>
      <w:r w:rsidR="00D534B1" w:rsidRPr="004F6B6C">
        <w:rPr>
          <w:rFonts w:ascii="Times New Roman" w:hAnsi="Times New Roman" w:cs="Times New Roman"/>
          <w:color w:val="000000"/>
          <w:sz w:val="28"/>
          <w:szCs w:val="28"/>
        </w:rPr>
        <w:t xml:space="preserve">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D534B1" w:rsidRPr="004F6B6C">
        <w:rPr>
          <w:rFonts w:ascii="Times New Roman" w:hAnsi="Times New Roman" w:cs="Times New Roman"/>
          <w:color w:val="000000"/>
          <w:sz w:val="28"/>
          <w:szCs w:val="28"/>
        </w:rPr>
        <w:lastRenderedPageBreak/>
        <w:t>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r w:rsidR="0010693E">
        <w:rPr>
          <w:rFonts w:ascii="Times New Roman" w:hAnsi="Times New Roman" w:cs="Times New Roman"/>
          <w:color w:val="000000"/>
          <w:sz w:val="28"/>
          <w:szCs w:val="28"/>
        </w:rPr>
        <w:t>»</w:t>
      </w:r>
      <w:r w:rsidR="00D534B1" w:rsidRPr="004F6B6C">
        <w:rPr>
          <w:rFonts w:ascii="Times New Roman" w:hAnsi="Times New Roman" w:cs="Times New Roman"/>
          <w:color w:val="000000"/>
          <w:sz w:val="28"/>
          <w:szCs w:val="28"/>
        </w:rPr>
        <w:t xml:space="preserve">: </w:t>
      </w:r>
    </w:p>
    <w:p w:rsidR="0040043F" w:rsidRPr="004F6B6C" w:rsidRDefault="00D534B1" w:rsidP="00D534B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40043F" w:rsidRPr="004F6B6C" w:rsidRDefault="00D534B1" w:rsidP="00D534B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2) проектов нормативных правовых актов Собрания депутатов сельского поселения, регулирующих бюджетные правоотношения. </w:t>
      </w:r>
    </w:p>
    <w:p w:rsidR="0040043F" w:rsidRPr="004F6B6C" w:rsidRDefault="0040043F" w:rsidP="00D534B1">
      <w:pPr>
        <w:spacing w:before="100" w:beforeAutospacing="1" w:after="100" w:afterAutospacing="1" w:line="240" w:lineRule="auto"/>
        <w:jc w:val="both"/>
        <w:outlineLvl w:val="0"/>
        <w:rPr>
          <w:rFonts w:ascii="Times New Roman" w:hAnsi="Times New Roman" w:cs="Times New Roman"/>
          <w:b/>
          <w:color w:val="000000"/>
          <w:sz w:val="28"/>
          <w:szCs w:val="28"/>
        </w:rPr>
      </w:pPr>
      <w:r w:rsidRPr="004F6B6C">
        <w:rPr>
          <w:rFonts w:ascii="Times New Roman" w:hAnsi="Times New Roman" w:cs="Times New Roman"/>
          <w:b/>
          <w:color w:val="000000"/>
          <w:sz w:val="28"/>
          <w:szCs w:val="28"/>
        </w:rPr>
        <w:t xml:space="preserve">         б) дополнить часть</w:t>
      </w:r>
      <w:r w:rsidR="00A12352" w:rsidRPr="004F6B6C">
        <w:rPr>
          <w:rFonts w:ascii="Times New Roman" w:hAnsi="Times New Roman" w:cs="Times New Roman"/>
          <w:b/>
          <w:color w:val="000000"/>
          <w:sz w:val="28"/>
          <w:szCs w:val="28"/>
        </w:rPr>
        <w:t>ю</w:t>
      </w:r>
      <w:r w:rsidRPr="004F6B6C">
        <w:rPr>
          <w:rFonts w:ascii="Times New Roman" w:hAnsi="Times New Roman" w:cs="Times New Roman"/>
          <w:b/>
          <w:color w:val="000000"/>
          <w:sz w:val="28"/>
          <w:szCs w:val="28"/>
        </w:rPr>
        <w:t xml:space="preserve"> 7 следующего содержания:</w:t>
      </w:r>
    </w:p>
    <w:p w:rsidR="00C40C0E" w:rsidRPr="00727E51" w:rsidRDefault="0040043F" w:rsidP="00727E51">
      <w:pPr>
        <w:spacing w:before="100" w:beforeAutospacing="1" w:after="100" w:afterAutospacing="1" w:line="240" w:lineRule="auto"/>
        <w:jc w:val="both"/>
        <w:outlineLvl w:val="0"/>
        <w:rPr>
          <w:rFonts w:ascii="Times New Roman" w:hAnsi="Times New Roman" w:cs="Times New Roman"/>
          <w:color w:val="000000"/>
          <w:sz w:val="28"/>
          <w:szCs w:val="28"/>
        </w:rPr>
      </w:pPr>
      <w:r w:rsidRPr="004F6B6C">
        <w:rPr>
          <w:rFonts w:ascii="Times New Roman" w:hAnsi="Times New Roman" w:cs="Times New Roman"/>
          <w:color w:val="000000"/>
          <w:sz w:val="28"/>
          <w:szCs w:val="28"/>
        </w:rPr>
        <w:t xml:space="preserve">       «7.</w:t>
      </w:r>
      <w:r w:rsidR="00D534B1" w:rsidRPr="004F6B6C">
        <w:rPr>
          <w:rFonts w:ascii="Times New Roman" w:hAnsi="Times New Roman" w:cs="Times New Roman"/>
          <w:color w:val="000000"/>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Pr="004F6B6C">
        <w:rPr>
          <w:rFonts w:ascii="Times New Roman" w:hAnsi="Times New Roman" w:cs="Times New Roman"/>
          <w:color w:val="000000"/>
          <w:sz w:val="28"/>
          <w:szCs w:val="28"/>
        </w:rPr>
        <w:t>деятельности и местных бюджетов».</w:t>
      </w:r>
    </w:p>
    <w:p w:rsidR="00C40C0E" w:rsidRPr="004F6B6C" w:rsidRDefault="00727E51" w:rsidP="00C40C0E">
      <w:pPr>
        <w:pStyle w:val="ConsNormal1"/>
        <w:ind w:firstLine="0"/>
        <w:jc w:val="both"/>
        <w:rPr>
          <w:rFonts w:ascii="Times New Roman" w:hAnsi="Times New Roman"/>
          <w:sz w:val="28"/>
          <w:szCs w:val="28"/>
        </w:rPr>
      </w:pPr>
      <w:r>
        <w:rPr>
          <w:rFonts w:ascii="Times New Roman" w:hAnsi="Times New Roman"/>
          <w:b/>
          <w:sz w:val="28"/>
          <w:szCs w:val="28"/>
        </w:rPr>
        <w:t xml:space="preserve">         16</w:t>
      </w:r>
      <w:r w:rsidR="00F95B48">
        <w:rPr>
          <w:rFonts w:ascii="Times New Roman" w:hAnsi="Times New Roman"/>
          <w:b/>
          <w:sz w:val="28"/>
          <w:szCs w:val="28"/>
        </w:rPr>
        <w:t>) П</w:t>
      </w:r>
      <w:r w:rsidR="00693F6E">
        <w:rPr>
          <w:rFonts w:ascii="Times New Roman" w:hAnsi="Times New Roman"/>
          <w:b/>
          <w:sz w:val="28"/>
          <w:szCs w:val="28"/>
        </w:rPr>
        <w:t>ункт 4 части</w:t>
      </w:r>
      <w:r w:rsidR="00F95B48">
        <w:rPr>
          <w:rFonts w:ascii="Times New Roman" w:hAnsi="Times New Roman"/>
          <w:b/>
          <w:sz w:val="28"/>
          <w:szCs w:val="28"/>
        </w:rPr>
        <w:t xml:space="preserve">2 </w:t>
      </w:r>
      <w:r w:rsidR="00F95B48" w:rsidRPr="004F6B6C">
        <w:rPr>
          <w:rFonts w:ascii="Times New Roman" w:hAnsi="Times New Roman"/>
          <w:b/>
          <w:sz w:val="28"/>
          <w:szCs w:val="28"/>
        </w:rPr>
        <w:t>статьи</w:t>
      </w:r>
      <w:r w:rsidR="005A6A6F" w:rsidRPr="004F6B6C">
        <w:rPr>
          <w:rFonts w:ascii="Times New Roman" w:hAnsi="Times New Roman"/>
          <w:b/>
          <w:sz w:val="28"/>
          <w:szCs w:val="28"/>
        </w:rPr>
        <w:t xml:space="preserve"> 68 изложить в следующей редакции</w:t>
      </w:r>
      <w:r w:rsidR="005A6A6F" w:rsidRPr="004F6B6C">
        <w:rPr>
          <w:rFonts w:ascii="Times New Roman" w:hAnsi="Times New Roman"/>
          <w:sz w:val="28"/>
          <w:szCs w:val="28"/>
        </w:rPr>
        <w:t>:</w:t>
      </w:r>
    </w:p>
    <w:p w:rsidR="00727E51" w:rsidRDefault="005A6A6F" w:rsidP="00C40C0E">
      <w:pPr>
        <w:pStyle w:val="ConsNormal1"/>
        <w:ind w:firstLine="0"/>
        <w:jc w:val="both"/>
        <w:rPr>
          <w:rFonts w:ascii="Times New Roman" w:hAnsi="Times New Roman"/>
          <w:sz w:val="28"/>
          <w:szCs w:val="28"/>
        </w:rPr>
      </w:pPr>
      <w:r w:rsidRPr="004F6B6C">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 –ФЗ «О противодействии кор</w:t>
      </w:r>
      <w:r w:rsidR="00840C30">
        <w:rPr>
          <w:rFonts w:ascii="Times New Roman" w:hAnsi="Times New Roman"/>
          <w:sz w:val="28"/>
          <w:szCs w:val="28"/>
        </w:rPr>
        <w:t>р</w:t>
      </w:r>
      <w:r w:rsidRPr="004F6B6C">
        <w:rPr>
          <w:rFonts w:ascii="Times New Roman" w:hAnsi="Times New Roman"/>
          <w:sz w:val="28"/>
          <w:szCs w:val="28"/>
        </w:rPr>
        <w:t xml:space="preserve">упции», Федеральным законом от 3 декабря </w:t>
      </w:r>
    </w:p>
    <w:p w:rsidR="005A6A6F" w:rsidRDefault="005A6A6F" w:rsidP="00C40C0E">
      <w:pPr>
        <w:pStyle w:val="ConsNormal1"/>
        <w:ind w:firstLine="0"/>
        <w:jc w:val="both"/>
        <w:rPr>
          <w:rFonts w:ascii="Times New Roman" w:hAnsi="Times New Roman"/>
          <w:sz w:val="28"/>
          <w:szCs w:val="28"/>
        </w:rPr>
      </w:pPr>
      <w:r w:rsidRPr="004F6B6C">
        <w:rPr>
          <w:rFonts w:ascii="Times New Roman" w:hAnsi="Times New Roman"/>
          <w:sz w:val="28"/>
          <w:szCs w:val="28"/>
        </w:rPr>
        <w:t xml:space="preserve">2012 </w:t>
      </w:r>
      <w:r w:rsidR="00F95B48" w:rsidRPr="00F95B48">
        <w:rPr>
          <w:rFonts w:ascii="Times New Roman" w:hAnsi="Times New Roman"/>
          <w:sz w:val="28"/>
          <w:szCs w:val="28"/>
        </w:rPr>
        <w:t>года № 230 -</w:t>
      </w:r>
      <w:r w:rsidRPr="00F95B48">
        <w:rPr>
          <w:rFonts w:ascii="Times New Roman" w:hAnsi="Times New Roman"/>
          <w:sz w:val="28"/>
          <w:szCs w:val="28"/>
        </w:rPr>
        <w:t>ФЗ</w:t>
      </w:r>
      <w:r w:rsidR="00304A50" w:rsidRPr="004F6B6C">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79 -</w:t>
      </w:r>
      <w:r w:rsidR="00F95B48" w:rsidRPr="004F6B6C">
        <w:rPr>
          <w:rFonts w:ascii="Times New Roman" w:hAnsi="Times New Roman"/>
          <w:sz w:val="28"/>
          <w:szCs w:val="28"/>
        </w:rPr>
        <w:t>ФЗ «</w:t>
      </w:r>
      <w:r w:rsidR="00304A50" w:rsidRPr="004F6B6C">
        <w:rPr>
          <w:rFonts w:ascii="Times New Roman" w:hAnsi="Times New Roman"/>
          <w:sz w:val="28"/>
          <w:szCs w:val="28"/>
        </w:rPr>
        <w:t>О запрете отдельным категориям лиц открывать и иметь счета (вклады</w:t>
      </w:r>
      <w:r w:rsidR="00F95B48" w:rsidRPr="004F6B6C">
        <w:rPr>
          <w:rFonts w:ascii="Times New Roman" w:hAnsi="Times New Roman"/>
          <w:sz w:val="28"/>
          <w:szCs w:val="28"/>
        </w:rPr>
        <w:t>),</w:t>
      </w:r>
      <w:r w:rsidR="00304A50" w:rsidRPr="004F6B6C">
        <w:rPr>
          <w:rFonts w:ascii="Times New Roman" w:hAnsi="Times New Roman"/>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9A7" w:rsidRDefault="008A19A7" w:rsidP="00C40C0E">
      <w:pPr>
        <w:pStyle w:val="ConsNormal1"/>
        <w:ind w:firstLine="0"/>
        <w:jc w:val="both"/>
        <w:rPr>
          <w:rFonts w:ascii="Times New Roman" w:hAnsi="Times New Roman"/>
          <w:sz w:val="28"/>
          <w:szCs w:val="28"/>
        </w:rPr>
      </w:pPr>
      <w:bookmarkStart w:id="0" w:name="_GoBack"/>
      <w:bookmarkEnd w:id="0"/>
    </w:p>
    <w:p w:rsidR="008A19A7" w:rsidRPr="00F95B48" w:rsidRDefault="00693F6E" w:rsidP="00F95B48">
      <w:pPr>
        <w:jc w:val="both"/>
        <w:rPr>
          <w:rFonts w:ascii="Times New Roman" w:hAnsi="Times New Roman" w:cs="Times New Roman"/>
          <w:sz w:val="28"/>
          <w:szCs w:val="28"/>
        </w:rPr>
      </w:pPr>
      <w:r>
        <w:rPr>
          <w:rFonts w:ascii="Times New Roman" w:hAnsi="Times New Roman" w:cs="Times New Roman"/>
          <w:sz w:val="28"/>
          <w:szCs w:val="28"/>
        </w:rPr>
        <w:t xml:space="preserve">  2</w:t>
      </w:r>
      <w:r w:rsidR="008A19A7" w:rsidRPr="00C40C0E">
        <w:rPr>
          <w:rFonts w:ascii="Times New Roman" w:hAnsi="Times New Roman" w:cs="Times New Roman"/>
          <w:sz w:val="28"/>
          <w:szCs w:val="28"/>
        </w:rPr>
        <w:t>.Принять</w:t>
      </w:r>
      <w:r w:rsidR="008A19A7">
        <w:rPr>
          <w:rFonts w:ascii="Times New Roman" w:hAnsi="Times New Roman" w:cs="Times New Roman"/>
          <w:sz w:val="28"/>
          <w:szCs w:val="28"/>
        </w:rPr>
        <w:t xml:space="preserve"> Решение</w:t>
      </w:r>
      <w:r w:rsidR="008A19A7" w:rsidRPr="00C40C0E">
        <w:rPr>
          <w:rFonts w:ascii="Times New Roman" w:hAnsi="Times New Roman" w:cs="Times New Roman"/>
          <w:sz w:val="28"/>
          <w:szCs w:val="28"/>
        </w:rPr>
        <w:t xml:space="preserve"> «О внесении изменений и дополнений в Устав муниципального образования сельского </w:t>
      </w:r>
      <w:r w:rsidR="008A19A7">
        <w:rPr>
          <w:rFonts w:ascii="Times New Roman" w:hAnsi="Times New Roman" w:cs="Times New Roman"/>
          <w:sz w:val="28"/>
          <w:szCs w:val="28"/>
        </w:rPr>
        <w:t>поселения «</w:t>
      </w:r>
      <w:r w:rsidR="008A19A7" w:rsidRPr="00F95B48">
        <w:rPr>
          <w:rFonts w:ascii="Times New Roman" w:hAnsi="Times New Roman" w:cs="Times New Roman"/>
          <w:sz w:val="28"/>
          <w:szCs w:val="28"/>
        </w:rPr>
        <w:t>сельсовет «</w:t>
      </w:r>
      <w:r w:rsidR="009E1928">
        <w:rPr>
          <w:rFonts w:ascii="Times New Roman" w:hAnsi="Times New Roman" w:cs="Times New Roman"/>
          <w:sz w:val="28"/>
          <w:szCs w:val="28"/>
        </w:rPr>
        <w:t>Карчагский</w:t>
      </w:r>
      <w:r w:rsidR="008A19A7" w:rsidRPr="00F95B48">
        <w:rPr>
          <w:rFonts w:ascii="Times New Roman" w:hAnsi="Times New Roman" w:cs="Times New Roman"/>
          <w:sz w:val="28"/>
          <w:szCs w:val="28"/>
        </w:rPr>
        <w:t>»</w:t>
      </w:r>
    </w:p>
    <w:p w:rsidR="008A19A7" w:rsidRPr="00F95B48" w:rsidRDefault="000730C4" w:rsidP="008A19A7">
      <w:pPr>
        <w:pStyle w:val="ConsNormal1"/>
        <w:ind w:firstLine="0"/>
        <w:jc w:val="both"/>
        <w:rPr>
          <w:rFonts w:ascii="Times New Roman" w:hAnsi="Times New Roman"/>
          <w:sz w:val="28"/>
          <w:szCs w:val="28"/>
        </w:rPr>
      </w:pPr>
      <w:r>
        <w:rPr>
          <w:rFonts w:ascii="Times New Roman" w:hAnsi="Times New Roman"/>
          <w:sz w:val="28"/>
          <w:szCs w:val="28"/>
        </w:rPr>
        <w:t xml:space="preserve"> 3</w:t>
      </w:r>
      <w:r w:rsidR="008A19A7" w:rsidRPr="00F95B48">
        <w:rPr>
          <w:rFonts w:ascii="Times New Roman" w:hAnsi="Times New Roman"/>
          <w:sz w:val="28"/>
          <w:szCs w:val="28"/>
        </w:rPr>
        <w:t xml:space="preserve">. Главе сельского поселения в </w:t>
      </w:r>
      <w:proofErr w:type="gramStart"/>
      <w:r w:rsidR="008A19A7" w:rsidRPr="00F95B48">
        <w:rPr>
          <w:rFonts w:ascii="Times New Roman" w:hAnsi="Times New Roman"/>
          <w:sz w:val="28"/>
          <w:szCs w:val="28"/>
        </w:rPr>
        <w:t>порядке</w:t>
      </w:r>
      <w:proofErr w:type="gramEnd"/>
      <w:r w:rsidR="008A19A7" w:rsidRPr="00F95B48">
        <w:rPr>
          <w:rFonts w:ascii="Times New Roman" w:hAnsi="Times New Roman"/>
          <w:sz w:val="28"/>
          <w:szCs w:val="28"/>
        </w:rPr>
        <w:t xml:space="preserve"> установленном Федеральным законом от 21.07.2005г. №97-ФЗ «О государственной регистрации уставов муниципальных образований», представить настоящее решение «О вынесении изменений и дополнений в Устав муниципального образования сель</w:t>
      </w:r>
      <w:r w:rsidR="009E1928">
        <w:rPr>
          <w:rFonts w:ascii="Times New Roman" w:hAnsi="Times New Roman"/>
          <w:sz w:val="28"/>
          <w:szCs w:val="28"/>
        </w:rPr>
        <w:t>ского поселения «сельсовет «Карчагский</w:t>
      </w:r>
      <w:r w:rsidR="008A19A7" w:rsidRPr="00F95B48">
        <w:rPr>
          <w:rFonts w:ascii="Times New Roman" w:hAnsi="Times New Roman"/>
          <w:sz w:val="28"/>
          <w:szCs w:val="28"/>
        </w:rPr>
        <w:t>» на государственную регистрацию в Управление Министерства юстиции Российской Федерации по Республике Дагестан.</w:t>
      </w:r>
    </w:p>
    <w:p w:rsidR="008A19A7" w:rsidRPr="00F95B48" w:rsidRDefault="000730C4" w:rsidP="008A19A7">
      <w:pPr>
        <w:pStyle w:val="ConsNormal1"/>
        <w:ind w:firstLine="0"/>
        <w:jc w:val="both"/>
        <w:rPr>
          <w:rFonts w:ascii="Times New Roman" w:hAnsi="Times New Roman"/>
          <w:sz w:val="28"/>
          <w:szCs w:val="28"/>
        </w:rPr>
      </w:pPr>
      <w:r>
        <w:rPr>
          <w:rFonts w:ascii="Times New Roman" w:hAnsi="Times New Roman"/>
          <w:sz w:val="28"/>
          <w:szCs w:val="28"/>
        </w:rPr>
        <w:t xml:space="preserve"> 4</w:t>
      </w:r>
      <w:r w:rsidR="008A19A7" w:rsidRPr="00F95B48">
        <w:rPr>
          <w:rFonts w:ascii="Times New Roman" w:hAnsi="Times New Roman"/>
          <w:sz w:val="28"/>
          <w:szCs w:val="28"/>
        </w:rPr>
        <w:t>.Главе сельского поселения обнародовать Решение «О внесении изменений и дополнений в Устав муниципального образования сель</w:t>
      </w:r>
      <w:r w:rsidR="00F95B48" w:rsidRPr="00F95B48">
        <w:rPr>
          <w:rFonts w:ascii="Times New Roman" w:hAnsi="Times New Roman"/>
          <w:sz w:val="28"/>
          <w:szCs w:val="28"/>
        </w:rPr>
        <w:t>ского поселения «сельсовет «</w:t>
      </w:r>
      <w:r w:rsidR="009E1928">
        <w:rPr>
          <w:rFonts w:ascii="Times New Roman" w:hAnsi="Times New Roman"/>
          <w:sz w:val="28"/>
          <w:szCs w:val="28"/>
        </w:rPr>
        <w:t>Карчагский</w:t>
      </w:r>
      <w:r w:rsidR="008A19A7" w:rsidRPr="00F95B48">
        <w:rPr>
          <w:rFonts w:ascii="Times New Roman" w:hAnsi="Times New Roman"/>
          <w:sz w:val="28"/>
          <w:szCs w:val="28"/>
        </w:rPr>
        <w:t>» в течени</w:t>
      </w:r>
      <w:proofErr w:type="gramStart"/>
      <w:r w:rsidR="008A19A7" w:rsidRPr="00F95B48">
        <w:rPr>
          <w:rFonts w:ascii="Times New Roman" w:hAnsi="Times New Roman"/>
          <w:sz w:val="28"/>
          <w:szCs w:val="28"/>
        </w:rPr>
        <w:t>и</w:t>
      </w:r>
      <w:proofErr w:type="gramEnd"/>
      <w:r w:rsidR="008A19A7" w:rsidRPr="00F95B48">
        <w:rPr>
          <w:rFonts w:ascii="Times New Roman" w:hAnsi="Times New Roman"/>
          <w:sz w:val="28"/>
          <w:szCs w:val="28"/>
        </w:rPr>
        <w:t xml:space="preserve"> семи дней со дня его поступления из </w:t>
      </w:r>
      <w:r w:rsidR="008A19A7" w:rsidRPr="00F95B48">
        <w:rPr>
          <w:rFonts w:ascii="Times New Roman" w:hAnsi="Times New Roman"/>
          <w:sz w:val="28"/>
          <w:szCs w:val="28"/>
        </w:rPr>
        <w:lastRenderedPageBreak/>
        <w:t>Управления Министерства юстиции Российской Федерации по Республике Дагестан после его государственной регистрации.</w:t>
      </w:r>
    </w:p>
    <w:p w:rsidR="008A19A7" w:rsidRPr="00F95B48" w:rsidRDefault="000730C4" w:rsidP="008A19A7">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sz w:val="28"/>
          <w:szCs w:val="28"/>
        </w:rPr>
        <w:t>5</w:t>
      </w:r>
      <w:r w:rsidR="008A19A7" w:rsidRPr="00F95B48">
        <w:rPr>
          <w:rFonts w:ascii="Times New Roman" w:hAnsi="Times New Roman"/>
          <w:sz w:val="28"/>
          <w:szCs w:val="28"/>
        </w:rPr>
        <w:t>.Настоящее решение вступает в силу со дня его официального обнародования, произведенного после его государственной регистрации</w:t>
      </w:r>
    </w:p>
    <w:p w:rsidR="001A0594" w:rsidRDefault="001A0594" w:rsidP="00C40C0E">
      <w:pPr>
        <w:pStyle w:val="ConsNormal1"/>
        <w:ind w:firstLine="0"/>
        <w:jc w:val="both"/>
        <w:rPr>
          <w:rFonts w:ascii="Times New Roman" w:hAnsi="Times New Roman"/>
          <w:sz w:val="28"/>
          <w:szCs w:val="28"/>
        </w:rPr>
      </w:pPr>
    </w:p>
    <w:p w:rsidR="001A0594" w:rsidRDefault="001A0594" w:rsidP="00C40C0E">
      <w:pPr>
        <w:pStyle w:val="ConsNormal1"/>
        <w:ind w:firstLine="0"/>
        <w:jc w:val="both"/>
        <w:rPr>
          <w:rFonts w:ascii="Times New Roman" w:hAnsi="Times New Roman"/>
          <w:sz w:val="28"/>
          <w:szCs w:val="28"/>
        </w:rPr>
      </w:pPr>
    </w:p>
    <w:p w:rsidR="00C21774" w:rsidRPr="00372EC6" w:rsidRDefault="00C21774" w:rsidP="00C40C0E">
      <w:pPr>
        <w:pStyle w:val="ConsNormal1"/>
        <w:ind w:firstLine="0"/>
        <w:jc w:val="both"/>
        <w:rPr>
          <w:rFonts w:ascii="Times New Roman" w:hAnsi="Times New Roman"/>
          <w:b/>
          <w:sz w:val="28"/>
          <w:szCs w:val="28"/>
        </w:rPr>
      </w:pPr>
      <w:r w:rsidRPr="00372EC6">
        <w:rPr>
          <w:rFonts w:ascii="Times New Roman" w:hAnsi="Times New Roman"/>
          <w:b/>
          <w:sz w:val="28"/>
          <w:szCs w:val="28"/>
        </w:rPr>
        <w:t>Глава сельского поселения</w:t>
      </w:r>
    </w:p>
    <w:p w:rsidR="001C0A0B" w:rsidRPr="00372EC6" w:rsidRDefault="00C21774" w:rsidP="00C40C0E">
      <w:pPr>
        <w:pStyle w:val="ConsNormal1"/>
        <w:ind w:firstLine="0"/>
        <w:jc w:val="both"/>
        <w:rPr>
          <w:rFonts w:ascii="Times New Roman" w:hAnsi="Times New Roman"/>
          <w:b/>
          <w:sz w:val="28"/>
          <w:szCs w:val="28"/>
        </w:rPr>
      </w:pPr>
      <w:r w:rsidRPr="00372EC6">
        <w:rPr>
          <w:rFonts w:ascii="Times New Roman" w:hAnsi="Times New Roman"/>
          <w:b/>
          <w:sz w:val="28"/>
          <w:szCs w:val="28"/>
        </w:rPr>
        <w:t>«сельсовет «</w:t>
      </w:r>
      <w:r w:rsidR="009E1928">
        <w:rPr>
          <w:rFonts w:ascii="Times New Roman" w:hAnsi="Times New Roman"/>
          <w:b/>
          <w:sz w:val="28"/>
          <w:szCs w:val="28"/>
        </w:rPr>
        <w:t>Карчагский</w:t>
      </w:r>
      <w:r w:rsidRPr="00372EC6">
        <w:rPr>
          <w:rFonts w:ascii="Times New Roman" w:hAnsi="Times New Roman"/>
          <w:b/>
          <w:sz w:val="28"/>
          <w:szCs w:val="28"/>
        </w:rPr>
        <w:t xml:space="preserve">»   </w:t>
      </w:r>
      <w:r w:rsidR="009E1928">
        <w:rPr>
          <w:rFonts w:ascii="Times New Roman" w:hAnsi="Times New Roman"/>
          <w:b/>
          <w:sz w:val="28"/>
          <w:szCs w:val="28"/>
        </w:rPr>
        <w:t xml:space="preserve">                                  Курбанмагомедов Д.К.</w:t>
      </w: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C40C0E" w:rsidRPr="004F6B6C" w:rsidRDefault="00C40C0E" w:rsidP="00C40C0E">
      <w:pPr>
        <w:pStyle w:val="ConsNormal1"/>
        <w:ind w:firstLine="0"/>
        <w:jc w:val="both"/>
        <w:rPr>
          <w:rFonts w:ascii="Times New Roman" w:hAnsi="Times New Roman"/>
          <w:sz w:val="28"/>
          <w:szCs w:val="28"/>
        </w:rPr>
      </w:pPr>
    </w:p>
    <w:p w:rsidR="00D534B1" w:rsidRPr="004F6B6C" w:rsidRDefault="00D534B1"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534B1" w:rsidRPr="004F6B6C" w:rsidRDefault="00D534B1"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534B1" w:rsidRPr="004F6B6C" w:rsidRDefault="00D534B1"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534B1" w:rsidRPr="004F6B6C" w:rsidRDefault="00D534B1"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Pr="004F6B6C"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34B1"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C5A46" w:rsidRDefault="001C5A46"/>
    <w:sectPr w:rsidR="001C5A46" w:rsidSect="00DE50F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BA4"/>
    <w:multiLevelType w:val="hybridMultilevel"/>
    <w:tmpl w:val="0892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A5FFB"/>
    <w:multiLevelType w:val="hybridMultilevel"/>
    <w:tmpl w:val="CBCCD93A"/>
    <w:lvl w:ilvl="0" w:tplc="3A6E0D34">
      <w:start w:val="1"/>
      <w:numFmt w:val="decimal"/>
      <w:lvlText w:val="%1)"/>
      <w:lvlJc w:val="left"/>
      <w:pPr>
        <w:ind w:left="640" w:hanging="465"/>
      </w:pPr>
      <w:rPr>
        <w:rFonts w:hint="default"/>
        <w:b/>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30DA6995"/>
    <w:multiLevelType w:val="hybridMultilevel"/>
    <w:tmpl w:val="BA1A01A8"/>
    <w:lvl w:ilvl="0" w:tplc="437661F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60B44"/>
    <w:rsid w:val="00002F39"/>
    <w:rsid w:val="00040317"/>
    <w:rsid w:val="000730C4"/>
    <w:rsid w:val="000C54D7"/>
    <w:rsid w:val="000D2B88"/>
    <w:rsid w:val="0010693E"/>
    <w:rsid w:val="00145662"/>
    <w:rsid w:val="00160B44"/>
    <w:rsid w:val="0017024C"/>
    <w:rsid w:val="001A0594"/>
    <w:rsid w:val="001B4A02"/>
    <w:rsid w:val="001C0A0B"/>
    <w:rsid w:val="001C5A46"/>
    <w:rsid w:val="001E6699"/>
    <w:rsid w:val="001F1215"/>
    <w:rsid w:val="001F2F2D"/>
    <w:rsid w:val="00304A50"/>
    <w:rsid w:val="00372EC6"/>
    <w:rsid w:val="003E5AD8"/>
    <w:rsid w:val="0040043F"/>
    <w:rsid w:val="00452C7D"/>
    <w:rsid w:val="004A2CFB"/>
    <w:rsid w:val="004E1E6A"/>
    <w:rsid w:val="004E49F5"/>
    <w:rsid w:val="004F6B6C"/>
    <w:rsid w:val="005753B3"/>
    <w:rsid w:val="005975DD"/>
    <w:rsid w:val="005A6A6F"/>
    <w:rsid w:val="005F5991"/>
    <w:rsid w:val="00682D99"/>
    <w:rsid w:val="006915C5"/>
    <w:rsid w:val="00693F6E"/>
    <w:rsid w:val="006B7941"/>
    <w:rsid w:val="006C79E8"/>
    <w:rsid w:val="007056FF"/>
    <w:rsid w:val="00712265"/>
    <w:rsid w:val="00727E51"/>
    <w:rsid w:val="00755264"/>
    <w:rsid w:val="0078639C"/>
    <w:rsid w:val="007B17F6"/>
    <w:rsid w:val="007B6D7B"/>
    <w:rsid w:val="007C7BB7"/>
    <w:rsid w:val="007F577F"/>
    <w:rsid w:val="008136E2"/>
    <w:rsid w:val="008156F8"/>
    <w:rsid w:val="00824AB8"/>
    <w:rsid w:val="00840C30"/>
    <w:rsid w:val="00854043"/>
    <w:rsid w:val="00860435"/>
    <w:rsid w:val="00862A5B"/>
    <w:rsid w:val="008A19A7"/>
    <w:rsid w:val="008D68F8"/>
    <w:rsid w:val="008E66D5"/>
    <w:rsid w:val="009102D3"/>
    <w:rsid w:val="00926CC8"/>
    <w:rsid w:val="00975735"/>
    <w:rsid w:val="009B134D"/>
    <w:rsid w:val="009E1928"/>
    <w:rsid w:val="009F1173"/>
    <w:rsid w:val="00A12352"/>
    <w:rsid w:val="00A26AC9"/>
    <w:rsid w:val="00A37783"/>
    <w:rsid w:val="00A9674D"/>
    <w:rsid w:val="00B554A3"/>
    <w:rsid w:val="00BF2977"/>
    <w:rsid w:val="00C21774"/>
    <w:rsid w:val="00C40C0E"/>
    <w:rsid w:val="00C5542C"/>
    <w:rsid w:val="00C66654"/>
    <w:rsid w:val="00CB0446"/>
    <w:rsid w:val="00CB07D1"/>
    <w:rsid w:val="00CD3D49"/>
    <w:rsid w:val="00D33E5A"/>
    <w:rsid w:val="00D534B1"/>
    <w:rsid w:val="00DE50FD"/>
    <w:rsid w:val="00DE6922"/>
    <w:rsid w:val="00E227E0"/>
    <w:rsid w:val="00E23D3B"/>
    <w:rsid w:val="00EA7B86"/>
    <w:rsid w:val="00EC1542"/>
    <w:rsid w:val="00F640ED"/>
    <w:rsid w:val="00F64500"/>
    <w:rsid w:val="00F759E9"/>
    <w:rsid w:val="00F95B48"/>
    <w:rsid w:val="00FC3026"/>
    <w:rsid w:val="00FF5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2D"/>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915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15C5"/>
    <w:rPr>
      <w:rFonts w:ascii="Tahoma" w:hAnsi="Tahoma" w:cs="Tahoma"/>
      <w:sz w:val="16"/>
      <w:szCs w:val="16"/>
    </w:rPr>
  </w:style>
  <w:style w:type="paragraph" w:styleId="a9">
    <w:name w:val="List Paragraph"/>
    <w:basedOn w:val="a"/>
    <w:uiPriority w:val="34"/>
    <w:qFormat/>
    <w:rsid w:val="008136E2"/>
    <w:pPr>
      <w:ind w:left="720"/>
      <w:contextualSpacing/>
    </w:pPr>
  </w:style>
  <w:style w:type="paragraph" w:customStyle="1" w:styleId="aa">
    <w:name w:val="адресат"/>
    <w:basedOn w:val="a"/>
    <w:next w:val="a"/>
    <w:rsid w:val="000730C4"/>
    <w:pPr>
      <w:autoSpaceDE w:val="0"/>
      <w:autoSpaceDN w:val="0"/>
      <w:spacing w:after="0" w:line="240" w:lineRule="auto"/>
      <w:jc w:val="center"/>
    </w:pPr>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42756906">
      <w:bodyDiv w:val="1"/>
      <w:marLeft w:val="0"/>
      <w:marRight w:val="0"/>
      <w:marTop w:val="0"/>
      <w:marBottom w:val="0"/>
      <w:divBdr>
        <w:top w:val="none" w:sz="0" w:space="0" w:color="auto"/>
        <w:left w:val="none" w:sz="0" w:space="0" w:color="auto"/>
        <w:bottom w:val="none" w:sz="0" w:space="0" w:color="auto"/>
        <w:right w:val="none" w:sz="0" w:space="0" w:color="auto"/>
      </w:divBdr>
    </w:div>
    <w:div w:id="533077178">
      <w:bodyDiv w:val="1"/>
      <w:marLeft w:val="0"/>
      <w:marRight w:val="0"/>
      <w:marTop w:val="0"/>
      <w:marBottom w:val="0"/>
      <w:divBdr>
        <w:top w:val="none" w:sz="0" w:space="0" w:color="auto"/>
        <w:left w:val="none" w:sz="0" w:space="0" w:color="auto"/>
        <w:bottom w:val="none" w:sz="0" w:space="0" w:color="auto"/>
        <w:right w:val="none" w:sz="0" w:space="0" w:color="auto"/>
      </w:divBdr>
    </w:div>
    <w:div w:id="625819576">
      <w:bodyDiv w:val="1"/>
      <w:marLeft w:val="0"/>
      <w:marRight w:val="0"/>
      <w:marTop w:val="0"/>
      <w:marBottom w:val="0"/>
      <w:divBdr>
        <w:top w:val="none" w:sz="0" w:space="0" w:color="auto"/>
        <w:left w:val="none" w:sz="0" w:space="0" w:color="auto"/>
        <w:bottom w:val="none" w:sz="0" w:space="0" w:color="auto"/>
        <w:right w:val="none" w:sz="0" w:space="0" w:color="auto"/>
      </w:divBdr>
    </w:div>
    <w:div w:id="1260258282">
      <w:bodyDiv w:val="1"/>
      <w:marLeft w:val="0"/>
      <w:marRight w:val="0"/>
      <w:marTop w:val="0"/>
      <w:marBottom w:val="0"/>
      <w:divBdr>
        <w:top w:val="none" w:sz="0" w:space="0" w:color="auto"/>
        <w:left w:val="none" w:sz="0" w:space="0" w:color="auto"/>
        <w:bottom w:val="none" w:sz="0" w:space="0" w:color="auto"/>
        <w:right w:val="none" w:sz="0" w:space="0" w:color="auto"/>
      </w:divBdr>
    </w:div>
    <w:div w:id="1263760958">
      <w:bodyDiv w:val="1"/>
      <w:marLeft w:val="0"/>
      <w:marRight w:val="0"/>
      <w:marTop w:val="0"/>
      <w:marBottom w:val="0"/>
      <w:divBdr>
        <w:top w:val="none" w:sz="0" w:space="0" w:color="auto"/>
        <w:left w:val="none" w:sz="0" w:space="0" w:color="auto"/>
        <w:bottom w:val="none" w:sz="0" w:space="0" w:color="auto"/>
        <w:right w:val="none" w:sz="0" w:space="0" w:color="auto"/>
      </w:divBdr>
    </w:div>
    <w:div w:id="1505827207">
      <w:bodyDiv w:val="1"/>
      <w:marLeft w:val="0"/>
      <w:marRight w:val="0"/>
      <w:marTop w:val="0"/>
      <w:marBottom w:val="0"/>
      <w:divBdr>
        <w:top w:val="none" w:sz="0" w:space="0" w:color="auto"/>
        <w:left w:val="none" w:sz="0" w:space="0" w:color="auto"/>
        <w:bottom w:val="none" w:sz="0" w:space="0" w:color="auto"/>
        <w:right w:val="none" w:sz="0" w:space="0" w:color="auto"/>
      </w:divBdr>
    </w:div>
    <w:div w:id="1513840747">
      <w:bodyDiv w:val="1"/>
      <w:marLeft w:val="0"/>
      <w:marRight w:val="0"/>
      <w:marTop w:val="0"/>
      <w:marBottom w:val="0"/>
      <w:divBdr>
        <w:top w:val="none" w:sz="0" w:space="0" w:color="auto"/>
        <w:left w:val="none" w:sz="0" w:space="0" w:color="auto"/>
        <w:bottom w:val="none" w:sz="0" w:space="0" w:color="auto"/>
        <w:right w:val="none" w:sz="0" w:space="0" w:color="auto"/>
      </w:divBdr>
    </w:div>
    <w:div w:id="1695761938">
      <w:bodyDiv w:val="1"/>
      <w:marLeft w:val="0"/>
      <w:marRight w:val="0"/>
      <w:marTop w:val="0"/>
      <w:marBottom w:val="0"/>
      <w:divBdr>
        <w:top w:val="none" w:sz="0" w:space="0" w:color="auto"/>
        <w:left w:val="none" w:sz="0" w:space="0" w:color="auto"/>
        <w:bottom w:val="none" w:sz="0" w:space="0" w:color="auto"/>
        <w:right w:val="none" w:sz="0" w:space="0" w:color="auto"/>
      </w:divBdr>
      <w:divsChild>
        <w:div w:id="1294141953">
          <w:marLeft w:val="0"/>
          <w:marRight w:val="0"/>
          <w:marTop w:val="0"/>
          <w:marBottom w:val="0"/>
          <w:divBdr>
            <w:top w:val="none" w:sz="0" w:space="0" w:color="auto"/>
            <w:left w:val="none" w:sz="0" w:space="0" w:color="auto"/>
            <w:bottom w:val="none" w:sz="0" w:space="0" w:color="auto"/>
            <w:right w:val="none" w:sz="0" w:space="0" w:color="auto"/>
          </w:divBdr>
          <w:divsChild>
            <w:div w:id="877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CB63-8A4F-4AC1-BE3B-5A68D29E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9</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Исмаилов</dc:creator>
  <cp:keywords/>
  <dc:description/>
  <cp:lastModifiedBy>Admin</cp:lastModifiedBy>
  <cp:revision>58</cp:revision>
  <cp:lastPrinted>2017-08-04T08:17:00Z</cp:lastPrinted>
  <dcterms:created xsi:type="dcterms:W3CDTF">2017-03-15T09:04:00Z</dcterms:created>
  <dcterms:modified xsi:type="dcterms:W3CDTF">2017-08-04T08:18:00Z</dcterms:modified>
</cp:coreProperties>
</file>