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BC" w:rsidRDefault="00F46BBC" w:rsidP="00F46BB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33500" cy="895350"/>
            <wp:effectExtent l="19050" t="0" r="0" b="0"/>
            <wp:docPr id="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BBC" w:rsidRPr="00BD4083" w:rsidRDefault="00F46BBC" w:rsidP="00F46BBC">
      <w:pPr>
        <w:jc w:val="center"/>
        <w:rPr>
          <w:b/>
          <w:sz w:val="24"/>
          <w:szCs w:val="24"/>
        </w:rPr>
      </w:pPr>
      <w:r w:rsidRPr="006E6EF5">
        <w:rPr>
          <w:rFonts w:ascii="Times New Roman" w:hAnsi="Times New Roman"/>
          <w:b/>
          <w:sz w:val="28"/>
          <w:szCs w:val="28"/>
        </w:rPr>
        <w:t xml:space="preserve">РЕСПУБЛИКА ДАГЕСТАН </w:t>
      </w:r>
      <w:r w:rsidRPr="006E6EF5">
        <w:rPr>
          <w:rFonts w:ascii="Times New Roman" w:hAnsi="Times New Roman"/>
          <w:b/>
          <w:sz w:val="28"/>
          <w:szCs w:val="28"/>
        </w:rPr>
        <w:br/>
        <w:t xml:space="preserve">     МУНИЦИПАЛЬНЫЙ РАЙОН «СУЛЕЙМАН-СТАЛЬСКИЙ РАЙОН»</w:t>
      </w:r>
      <w:r w:rsidRPr="006E6EF5">
        <w:rPr>
          <w:rFonts w:ascii="Times New Roman" w:hAnsi="Times New Roman"/>
          <w:sz w:val="28"/>
          <w:szCs w:val="28"/>
        </w:rPr>
        <w:t xml:space="preserve"> </w:t>
      </w:r>
      <w:r w:rsidRPr="006E6EF5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  <w:r w:rsidRPr="006E6EF5">
        <w:rPr>
          <w:rFonts w:ascii="Times New Roman" w:hAnsi="Times New Roman"/>
          <w:b/>
          <w:sz w:val="28"/>
          <w:szCs w:val="28"/>
        </w:rPr>
        <w:br/>
        <w:t>«СЕЛЬСОВЕТ «КАРЧАГСКИЙ»</w:t>
      </w:r>
      <w:r w:rsidRPr="006E6EF5">
        <w:rPr>
          <w:rFonts w:ascii="Times New Roman" w:hAnsi="Times New Roman"/>
          <w:b/>
          <w:sz w:val="28"/>
          <w:szCs w:val="28"/>
        </w:rPr>
        <w:br/>
      </w:r>
      <w:r w:rsidRPr="007D2774">
        <w:rPr>
          <w:rFonts w:ascii="Times New Roman" w:hAnsi="Times New Roman"/>
          <w:sz w:val="24"/>
          <w:szCs w:val="24"/>
        </w:rPr>
        <w:t>368770,Республика Дагестан, Сулейман - Стальский район, с.Карчаг,ул.Советов,26</w:t>
      </w:r>
    </w:p>
    <w:tbl>
      <w:tblPr>
        <w:tblW w:w="10209" w:type="dxa"/>
        <w:jc w:val="right"/>
        <w:tblInd w:w="108" w:type="dxa"/>
        <w:tblBorders>
          <w:top w:val="thinThickSmallGap" w:sz="24" w:space="0" w:color="auto"/>
        </w:tblBorders>
        <w:tblLook w:val="04A0"/>
      </w:tblPr>
      <w:tblGrid>
        <w:gridCol w:w="10209"/>
      </w:tblGrid>
      <w:tr w:rsidR="00F46BBC" w:rsidRPr="00646E12" w:rsidTr="006462D1">
        <w:trPr>
          <w:trHeight w:val="61"/>
          <w:jc w:val="right"/>
        </w:trPr>
        <w:tc>
          <w:tcPr>
            <w:tcW w:w="1020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46BBC" w:rsidRPr="00646E12" w:rsidRDefault="00F46BBC" w:rsidP="006462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июня 2020 г.                                                                                                            №21                  </w:t>
            </w:r>
          </w:p>
        </w:tc>
      </w:tr>
    </w:tbl>
    <w:p w:rsidR="00AD43D0" w:rsidRPr="00CB6686" w:rsidRDefault="35BD62BF" w:rsidP="35BD62BF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B66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CB6686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</w:t>
      </w:r>
      <w:r w:rsidRPr="00CB668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91409F" w:rsidRPr="00366F7D" w:rsidRDefault="0091409F" w:rsidP="00AB0F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F7D">
        <w:rPr>
          <w:rFonts w:ascii="Times New Roman" w:hAnsi="Times New Roman" w:cs="Times New Roman"/>
          <w:sz w:val="28"/>
          <w:szCs w:val="28"/>
        </w:rPr>
        <w:t>Об утверждении правил определения</w:t>
      </w:r>
      <w:r w:rsidR="00CB6686">
        <w:rPr>
          <w:rFonts w:ascii="Times New Roman" w:hAnsi="Times New Roman" w:cs="Times New Roman"/>
          <w:sz w:val="28"/>
          <w:szCs w:val="28"/>
        </w:rPr>
        <w:t xml:space="preserve"> </w:t>
      </w:r>
      <w:r w:rsidRPr="00366F7D">
        <w:rPr>
          <w:rFonts w:ascii="Times New Roman" w:hAnsi="Times New Roman" w:cs="Times New Roman"/>
          <w:sz w:val="28"/>
          <w:szCs w:val="28"/>
        </w:rPr>
        <w:t>размера платы по соглашению об</w:t>
      </w:r>
    </w:p>
    <w:p w:rsidR="0091409F" w:rsidRPr="00366F7D" w:rsidRDefault="0091409F" w:rsidP="00AB0F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F7D">
        <w:rPr>
          <w:rFonts w:ascii="Times New Roman" w:hAnsi="Times New Roman" w:cs="Times New Roman"/>
          <w:sz w:val="28"/>
          <w:szCs w:val="28"/>
        </w:rPr>
        <w:t>установлении сервитута в отношении</w:t>
      </w:r>
      <w:r w:rsidR="00CB6686">
        <w:rPr>
          <w:rFonts w:ascii="Times New Roman" w:hAnsi="Times New Roman" w:cs="Times New Roman"/>
          <w:sz w:val="28"/>
          <w:szCs w:val="28"/>
        </w:rPr>
        <w:t xml:space="preserve"> </w:t>
      </w:r>
      <w:r w:rsidRPr="00366F7D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F46BBC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9C17E6" w:rsidRDefault="0091409F" w:rsidP="009C17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F7D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AB0FF4">
        <w:rPr>
          <w:rFonts w:ascii="Times New Roman" w:hAnsi="Times New Roman" w:cs="Times New Roman"/>
          <w:sz w:val="28"/>
          <w:szCs w:val="28"/>
        </w:rPr>
        <w:t xml:space="preserve"> </w:t>
      </w:r>
      <w:r w:rsidR="009C17E6">
        <w:rPr>
          <w:rFonts w:ascii="Times New Roman" w:hAnsi="Times New Roman" w:cs="Times New Roman"/>
          <w:sz w:val="28"/>
          <w:szCs w:val="28"/>
        </w:rPr>
        <w:t xml:space="preserve">сельского поселения «сельсовет «Карчагский» </w:t>
      </w:r>
      <w:r w:rsidR="00AB0FF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916DB" w:rsidRPr="00366F7D" w:rsidRDefault="00AB0FF4" w:rsidP="009C17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«Сулейман-Стальский район» Республики Дагестан </w:t>
      </w:r>
    </w:p>
    <w:p w:rsidR="0091409F" w:rsidRPr="00982950" w:rsidRDefault="0091409F" w:rsidP="00E916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9DB" w:rsidRDefault="00CB6686" w:rsidP="00AC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AC59DB" w:rsidRPr="00AC59DB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подпункта 3 пункта 2 статьи 39.25 Земельного кодекса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9DB" w:rsidRPr="00AC59D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</w:t>
      </w:r>
      <w:r w:rsidR="00366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Федерации, Устава МО СП «сельсовет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«Карчагский</w:t>
      </w:r>
      <w:r w:rsidR="00AC59DB" w:rsidRPr="00AC5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AC5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«Сулейман-Стальский район» </w:t>
      </w:r>
      <w:r w:rsid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Дагестан,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C59DB" w:rsidRPr="00AC59DB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дминистрация сельского поселения "сел</w:t>
      </w:r>
      <w:r w:rsidR="00366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Карчагский</w:t>
      </w:r>
      <w:r w:rsidR="00AC59DB" w:rsidRPr="00AC59DB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9DB" w:rsidRPr="00AC5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«Сулейман-Стальский район» </w:t>
      </w:r>
      <w:r w:rsidR="00AC59DB" w:rsidRPr="00AC59DB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Дагестан</w:t>
      </w:r>
      <w:r w:rsidR="00366F7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66F7D" w:rsidRDefault="00366F7D" w:rsidP="00AC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9DB" w:rsidRDefault="00AC59DB" w:rsidP="00AB0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9D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366F7D" w:rsidRPr="00AC59DB" w:rsidRDefault="00366F7D" w:rsidP="00AC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9DB" w:rsidRDefault="00AC59DB" w:rsidP="00AC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9DB">
        <w:rPr>
          <w:rFonts w:ascii="Times New Roman" w:eastAsia="Times New Roman" w:hAnsi="Times New Roman" w:cs="Times New Roman"/>
          <w:color w:val="000000"/>
          <w:sz w:val="28"/>
          <w:szCs w:val="28"/>
        </w:rPr>
        <w:t>1.Утвердить Правила определения размера платы по соглашению об</w:t>
      </w:r>
      <w:r w:rsidR="00CB6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59D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установлении сервитута в отношении земельных участков, находящихся в</w:t>
      </w:r>
      <w:r w:rsidR="00CB6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59D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собственности, согласно приложению.</w:t>
      </w:r>
    </w:p>
    <w:p w:rsidR="00AC59DB" w:rsidRPr="00AC59DB" w:rsidRDefault="00AC59DB" w:rsidP="00AC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9DB" w:rsidRDefault="00AC59DB" w:rsidP="00AC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9DB">
        <w:rPr>
          <w:rFonts w:ascii="Times New Roman" w:eastAsia="Times New Roman" w:hAnsi="Times New Roman" w:cs="Times New Roman"/>
          <w:color w:val="000000"/>
          <w:sz w:val="28"/>
          <w:szCs w:val="28"/>
        </w:rPr>
        <w:t>2.Опубликовать настоящее постановление, разместив его на официальном</w:t>
      </w:r>
      <w:r w:rsidR="00CB6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59DB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 админист</w:t>
      </w:r>
      <w:r w:rsidR="00366F7D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 сельского поселения "сельсовет</w:t>
      </w:r>
      <w:r w:rsidR="00CB6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«Карчагский»</w:t>
      </w:r>
      <w:r w:rsidRPr="00AC5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информационно-коммуникационной сети «Интернет».</w:t>
      </w:r>
    </w:p>
    <w:p w:rsidR="00AC59DB" w:rsidRPr="00AC59DB" w:rsidRDefault="00AC59DB" w:rsidP="00AC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9DB" w:rsidRPr="00AC59DB" w:rsidRDefault="00AC59DB" w:rsidP="00AC5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9DB">
        <w:rPr>
          <w:rFonts w:ascii="Times New Roman" w:eastAsia="Times New Roman" w:hAnsi="Times New Roman" w:cs="Times New Roman"/>
          <w:color w:val="000000"/>
          <w:sz w:val="28"/>
          <w:szCs w:val="28"/>
        </w:rPr>
        <w:t>3.Настоящее постановление вступает в силу со дня его официального</w:t>
      </w:r>
      <w:r w:rsidR="00CB6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59DB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опубликования.</w:t>
      </w:r>
    </w:p>
    <w:p w:rsidR="0091409F" w:rsidRPr="00AC59DB" w:rsidRDefault="0091409F" w:rsidP="00AC59DB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91409F" w:rsidRDefault="00CB6686" w:rsidP="00396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Глава</w:t>
      </w:r>
      <w:r w:rsidR="00AB0FF4">
        <w:rPr>
          <w:rFonts w:ascii="Times New Roman" w:hAnsi="Times New Roman" w:cs="Times New Roman"/>
          <w:bCs/>
          <w:sz w:val="28"/>
          <w:szCs w:val="28"/>
        </w:rPr>
        <w:t xml:space="preserve"> администрации СП</w:t>
      </w:r>
    </w:p>
    <w:p w:rsidR="00AB0FF4" w:rsidRPr="00AC59DB" w:rsidRDefault="00CB6686" w:rsidP="00396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0FF4">
        <w:rPr>
          <w:rFonts w:ascii="Times New Roman" w:hAnsi="Times New Roman" w:cs="Times New Roman"/>
          <w:bCs/>
          <w:sz w:val="28"/>
          <w:szCs w:val="28"/>
        </w:rPr>
        <w:t xml:space="preserve">«сельсовет </w:t>
      </w:r>
      <w:r>
        <w:rPr>
          <w:rFonts w:ascii="Times New Roman" w:hAnsi="Times New Roman" w:cs="Times New Roman"/>
          <w:bCs/>
          <w:sz w:val="28"/>
          <w:szCs w:val="28"/>
        </w:rPr>
        <w:t>«Карчагский</w:t>
      </w:r>
      <w:r w:rsidR="00AB0FF4">
        <w:rPr>
          <w:rFonts w:ascii="Times New Roman" w:hAnsi="Times New Roman" w:cs="Times New Roman"/>
          <w:bCs/>
          <w:sz w:val="28"/>
          <w:szCs w:val="28"/>
        </w:rPr>
        <w:t xml:space="preserve">»                                                              </w:t>
      </w:r>
      <w:r w:rsidR="00F46BB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B0FF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Загирбегов З.М.</w:t>
      </w:r>
    </w:p>
    <w:p w:rsidR="0091409F" w:rsidRPr="00AC59DB" w:rsidRDefault="0091409F" w:rsidP="0039661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2950" w:rsidRDefault="00982950" w:rsidP="0039661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661A" w:rsidRPr="00AC59DB" w:rsidRDefault="0039661A" w:rsidP="0039661A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0FF4" w:rsidRDefault="00AB0FF4" w:rsidP="00366F7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66F7D" w:rsidRPr="00366F7D" w:rsidRDefault="00366F7D" w:rsidP="00366F7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66F7D">
        <w:rPr>
          <w:rFonts w:ascii="yandex-sans" w:eastAsia="Times New Roman" w:hAnsi="yandex-sans" w:cs="Times New Roman"/>
          <w:color w:val="000000"/>
          <w:sz w:val="23"/>
          <w:szCs w:val="23"/>
        </w:rPr>
        <w:t>П</w:t>
      </w:r>
      <w:bookmarkStart w:id="0" w:name="_GoBack"/>
      <w:bookmarkEnd w:id="0"/>
      <w:r w:rsidRPr="00366F7D">
        <w:rPr>
          <w:rFonts w:ascii="yandex-sans" w:eastAsia="Times New Roman" w:hAnsi="yandex-sans" w:cs="Times New Roman"/>
          <w:color w:val="000000"/>
          <w:sz w:val="23"/>
          <w:szCs w:val="23"/>
        </w:rPr>
        <w:t>риложение к постановлению</w:t>
      </w:r>
    </w:p>
    <w:p w:rsidR="00366F7D" w:rsidRPr="00366F7D" w:rsidRDefault="00366F7D" w:rsidP="00366F7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66F7D">
        <w:rPr>
          <w:rFonts w:ascii="yandex-sans" w:eastAsia="Times New Roman" w:hAnsi="yandex-sans" w:cs="Times New Roman"/>
          <w:color w:val="000000"/>
          <w:sz w:val="23"/>
          <w:szCs w:val="23"/>
        </w:rPr>
        <w:t>Администрации сельского поселения</w:t>
      </w:r>
    </w:p>
    <w:p w:rsidR="00366F7D" w:rsidRPr="00366F7D" w:rsidRDefault="00366F7D" w:rsidP="00366F7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66F7D">
        <w:rPr>
          <w:rFonts w:ascii="yandex-sans" w:eastAsia="Times New Roman" w:hAnsi="yandex-sans" w:cs="Times New Roman"/>
          <w:color w:val="000000"/>
          <w:sz w:val="23"/>
          <w:szCs w:val="23"/>
        </w:rPr>
        <w:t>«сел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ьсовет </w:t>
      </w:r>
      <w:r w:rsidR="00CB6686">
        <w:rPr>
          <w:rFonts w:ascii="yandex-sans" w:eastAsia="Times New Roman" w:hAnsi="yandex-sans" w:cs="Times New Roman"/>
          <w:color w:val="000000"/>
          <w:sz w:val="23"/>
          <w:szCs w:val="23"/>
        </w:rPr>
        <w:t>Карчагский</w:t>
      </w:r>
      <w:r w:rsidRPr="00366F7D">
        <w:rPr>
          <w:rFonts w:ascii="yandex-sans" w:eastAsia="Times New Roman" w:hAnsi="yandex-sans" w:cs="Times New Roman"/>
          <w:color w:val="000000"/>
          <w:sz w:val="23"/>
          <w:szCs w:val="23"/>
        </w:rPr>
        <w:t>»</w:t>
      </w:r>
    </w:p>
    <w:p w:rsidR="00366F7D" w:rsidRDefault="00366F7D" w:rsidP="00AB0FF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от «11»</w:t>
      </w:r>
      <w:r w:rsidR="00AB0FF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июня 2020 № </w:t>
      </w:r>
      <w:r w:rsidR="00F46BBC">
        <w:rPr>
          <w:rFonts w:ascii="yandex-sans" w:eastAsia="Times New Roman" w:hAnsi="yandex-sans" w:cs="Times New Roman"/>
          <w:color w:val="000000"/>
          <w:sz w:val="23"/>
          <w:szCs w:val="23"/>
        </w:rPr>
        <w:t>21</w:t>
      </w:r>
      <w:r w:rsidR="00AB0FF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AB0FF4" w:rsidRDefault="00AB0FF4" w:rsidP="00AB0FF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B0FF4" w:rsidRPr="00366F7D" w:rsidRDefault="00AB0FF4" w:rsidP="00AB0FF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66F7D" w:rsidRPr="00366F7D" w:rsidRDefault="00366F7D" w:rsidP="00AB0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6F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</w:t>
      </w:r>
    </w:p>
    <w:p w:rsidR="00366F7D" w:rsidRPr="00366F7D" w:rsidRDefault="00366F7D" w:rsidP="00AB0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6F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определения размера платы по соглашению об установлении</w:t>
      </w:r>
    </w:p>
    <w:p w:rsidR="00366F7D" w:rsidRPr="00366F7D" w:rsidRDefault="00366F7D" w:rsidP="00AB0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6F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сервитута в отношении земельных участков, находящихся в муниципальной</w:t>
      </w:r>
    </w:p>
    <w:p w:rsidR="00366F7D" w:rsidRDefault="00366F7D" w:rsidP="00AB0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6F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собственности</w:t>
      </w:r>
    </w:p>
    <w:p w:rsidR="00AB0FF4" w:rsidRPr="00366F7D" w:rsidRDefault="00AB0FF4" w:rsidP="00AB0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0FF4" w:rsidRPr="00AB0FF4" w:rsidRDefault="00366F7D" w:rsidP="00AB0FF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Правила устанавливают порядок определения размера платы по</w:t>
      </w:r>
      <w:r w:rsidR="00CB6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 об установлении сервитута в отношении земельных участков,</w:t>
      </w:r>
      <w:r w:rsidR="00CB6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находящихся в муниципальной собственности (далее - земельные участки).</w:t>
      </w:r>
    </w:p>
    <w:p w:rsidR="00366F7D" w:rsidRPr="00AB0FF4" w:rsidRDefault="00366F7D" w:rsidP="00AB0FF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>2 Размер платы по соглашению об установлении сервитута определяется на</w:t>
      </w:r>
      <w:r w:rsidR="00CB6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 кадастровой стоимости земельного у</w:t>
      </w:r>
      <w:r w:rsidR="00CB6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частка и рассчитывается как 0,5 </w:t>
      </w:r>
      <w:r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процента кадастровой стоимости земельного участка за каждый год срока</w:t>
      </w:r>
      <w:r w:rsidR="00CB6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сервитута, если иное не установлено настоящими Правилами.</w:t>
      </w:r>
    </w:p>
    <w:p w:rsidR="00366F7D" w:rsidRPr="00366F7D" w:rsidRDefault="00366F7D" w:rsidP="006A3B1C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 платы по соглашению об устано</w:t>
      </w:r>
      <w:r w:rsidR="00AB0FF4"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влении сервитута, заключенному </w:t>
      </w:r>
      <w:r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 земельных участков, находящихся в муниципальной собственности, и</w:t>
      </w:r>
      <w:r w:rsidR="00CB6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предоставленных в постоянное (бессрочное) пользование либо в пожизненное</w:t>
      </w:r>
      <w:r w:rsidR="00CB6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наследуемое владение, либо в аренду, может быть определен как разница</w:t>
      </w:r>
      <w:r w:rsidR="00CB6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6F7D">
        <w:rPr>
          <w:rFonts w:ascii="Times New Roman" w:eastAsia="Times New Roman" w:hAnsi="Times New Roman" w:cs="Times New Roman"/>
          <w:color w:val="000000"/>
          <w:sz w:val="28"/>
          <w:szCs w:val="28"/>
        </w:rPr>
        <w:t>рыночной стоимости указанных прав на земельный участок до и после</w:t>
      </w:r>
      <w:r w:rsidR="00CB6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6F7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установления сервитута, которая определяется независимым оценщиком в</w:t>
      </w:r>
      <w:r w:rsidR="00CB6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6F7D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законодательством Российской Федерации об оценочной</w:t>
      </w:r>
      <w:r w:rsidR="00CB6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6F7D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деятельности.</w:t>
      </w:r>
    </w:p>
    <w:p w:rsidR="00366F7D" w:rsidRPr="00AB0FF4" w:rsidRDefault="00366F7D" w:rsidP="00AB0FF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Смена правообладателя земельного участка не является основанием для</w:t>
      </w:r>
      <w:r w:rsidR="00CB6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пересмотра размера платы по соглашению об установлении сервитута,</w:t>
      </w:r>
      <w:r w:rsidR="00CB6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определенного в соответствии с настоящими Правилами.</w:t>
      </w:r>
    </w:p>
    <w:p w:rsidR="00366F7D" w:rsidRPr="00AB0FF4" w:rsidRDefault="00366F7D" w:rsidP="00AB0FF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случае, если сервитут устанавливается в отношении части земельного</w:t>
      </w:r>
      <w:r w:rsidR="00CB6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участка, размер платы по соглашению об установлении сервитута определяется</w:t>
      </w:r>
      <w:r w:rsidR="00CB6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пропорционально площади этой части земельного участка в соответствии с</w:t>
      </w:r>
      <w:r w:rsidR="00CB6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настоящими Правилами.</w:t>
      </w:r>
    </w:p>
    <w:p w:rsidR="00366F7D" w:rsidRPr="00AB0FF4" w:rsidRDefault="00366F7D" w:rsidP="00AB0FF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Плата, определенная в соответствии с настоящими Правилами, вносится,</w:t>
      </w:r>
      <w:r w:rsidR="00CB6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поступает и зачисляется в бюджет админис</w:t>
      </w:r>
      <w:r w:rsidR="00AB0FF4"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трации сельского поселения «сельсовет </w:t>
      </w:r>
      <w:r w:rsidR="00CB6686">
        <w:rPr>
          <w:rFonts w:ascii="Times New Roman" w:eastAsia="Times New Roman" w:hAnsi="Times New Roman" w:cs="Times New Roman"/>
          <w:color w:val="000000"/>
          <w:sz w:val="28"/>
          <w:szCs w:val="28"/>
        </w:rPr>
        <w:t>Карчагский</w:t>
      </w:r>
      <w:r w:rsidRPr="00AB0FF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66F7D" w:rsidRPr="00366F7D" w:rsidRDefault="00366F7D" w:rsidP="00366F7D">
      <w:pPr>
        <w:widowControl w:val="0"/>
        <w:autoSpaceDE w:val="0"/>
        <w:autoSpaceDN w:val="0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6F7D" w:rsidRPr="00366F7D" w:rsidRDefault="00366F7D" w:rsidP="00366F7D">
      <w:pPr>
        <w:widowControl w:val="0"/>
        <w:autoSpaceDE w:val="0"/>
        <w:autoSpaceDN w:val="0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66F7D" w:rsidRPr="00366F7D" w:rsidSect="00AB0F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69E" w:rsidRDefault="0021469E" w:rsidP="006A2339">
      <w:pPr>
        <w:spacing w:after="0" w:line="240" w:lineRule="auto"/>
      </w:pPr>
      <w:r>
        <w:separator/>
      </w:r>
    </w:p>
  </w:endnote>
  <w:endnote w:type="continuationSeparator" w:id="1">
    <w:p w:rsidR="0021469E" w:rsidRDefault="0021469E" w:rsidP="006A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39" w:rsidRDefault="006A233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39" w:rsidRDefault="006A233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39" w:rsidRDefault="006A23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69E" w:rsidRDefault="0021469E" w:rsidP="006A2339">
      <w:pPr>
        <w:spacing w:after="0" w:line="240" w:lineRule="auto"/>
      </w:pPr>
      <w:r>
        <w:separator/>
      </w:r>
    </w:p>
  </w:footnote>
  <w:footnote w:type="continuationSeparator" w:id="1">
    <w:p w:rsidR="0021469E" w:rsidRDefault="0021469E" w:rsidP="006A2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39" w:rsidRDefault="006A233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39" w:rsidRDefault="006A233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39" w:rsidRDefault="006A23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307E9"/>
    <w:multiLevelType w:val="hybridMultilevel"/>
    <w:tmpl w:val="DA021C3E"/>
    <w:lvl w:ilvl="0" w:tplc="6A78E1D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6E772BC9"/>
    <w:multiLevelType w:val="hybridMultilevel"/>
    <w:tmpl w:val="364A1CEA"/>
    <w:lvl w:ilvl="0" w:tplc="275E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0606"/>
    <w:rsid w:val="00044360"/>
    <w:rsid w:val="00152942"/>
    <w:rsid w:val="0021469E"/>
    <w:rsid w:val="002C0606"/>
    <w:rsid w:val="003568E7"/>
    <w:rsid w:val="00366F7D"/>
    <w:rsid w:val="0039661A"/>
    <w:rsid w:val="00427CFF"/>
    <w:rsid w:val="0051152E"/>
    <w:rsid w:val="006A2339"/>
    <w:rsid w:val="006E57A2"/>
    <w:rsid w:val="006F6FC7"/>
    <w:rsid w:val="00762C11"/>
    <w:rsid w:val="007A7ED4"/>
    <w:rsid w:val="007F3EF5"/>
    <w:rsid w:val="0091409F"/>
    <w:rsid w:val="009420AF"/>
    <w:rsid w:val="0096080A"/>
    <w:rsid w:val="00976B5A"/>
    <w:rsid w:val="00982950"/>
    <w:rsid w:val="009C17E6"/>
    <w:rsid w:val="00A85EEC"/>
    <w:rsid w:val="00AB0FF4"/>
    <w:rsid w:val="00AC59DB"/>
    <w:rsid w:val="00AD43D0"/>
    <w:rsid w:val="00AD574D"/>
    <w:rsid w:val="00AE4500"/>
    <w:rsid w:val="00BC7B9D"/>
    <w:rsid w:val="00C84B96"/>
    <w:rsid w:val="00CB6686"/>
    <w:rsid w:val="00D13F82"/>
    <w:rsid w:val="00DD354B"/>
    <w:rsid w:val="00E001DC"/>
    <w:rsid w:val="00E916DB"/>
    <w:rsid w:val="00EB0115"/>
    <w:rsid w:val="00F46BBC"/>
    <w:rsid w:val="00F63351"/>
    <w:rsid w:val="35BD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AF"/>
  </w:style>
  <w:style w:type="paragraph" w:styleId="1">
    <w:name w:val="heading 1"/>
    <w:basedOn w:val="a"/>
    <w:link w:val="10"/>
    <w:uiPriority w:val="9"/>
    <w:qFormat/>
    <w:rsid w:val="002C0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C0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6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C060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2C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C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C0606"/>
    <w:rPr>
      <w:color w:val="0000FF"/>
      <w:u w:val="single"/>
    </w:rPr>
  </w:style>
  <w:style w:type="paragraph" w:customStyle="1" w:styleId="ConsPlusTitle">
    <w:name w:val="ConsPlusTitle"/>
    <w:rsid w:val="003568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6A2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2339"/>
  </w:style>
  <w:style w:type="paragraph" w:styleId="a6">
    <w:name w:val="footer"/>
    <w:basedOn w:val="a"/>
    <w:link w:val="a7"/>
    <w:uiPriority w:val="99"/>
    <w:semiHidden/>
    <w:unhideWhenUsed/>
    <w:rsid w:val="006A2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2339"/>
  </w:style>
  <w:style w:type="paragraph" w:styleId="a8">
    <w:name w:val="List Paragraph"/>
    <w:basedOn w:val="a"/>
    <w:uiPriority w:val="34"/>
    <w:qFormat/>
    <w:rsid w:val="00AB0F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B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3F47-194F-4356-B64A-8A9BAEC8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2020-06-19T07:20:00Z</cp:lastPrinted>
  <dcterms:created xsi:type="dcterms:W3CDTF">2020-06-19T05:29:00Z</dcterms:created>
  <dcterms:modified xsi:type="dcterms:W3CDTF">2020-06-19T07:20:00Z</dcterms:modified>
</cp:coreProperties>
</file>