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D7" w:rsidRPr="009025FF" w:rsidRDefault="00E416D7" w:rsidP="009025FF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>Приложение № 1</w:t>
      </w:r>
    </w:p>
    <w:p w:rsidR="00E416D7" w:rsidRPr="009025FF" w:rsidRDefault="00E416D7" w:rsidP="009025FF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 xml:space="preserve">к </w:t>
      </w:r>
      <w:r w:rsidR="009025FF" w:rsidRPr="009025FF">
        <w:rPr>
          <w:rFonts w:ascii="Times New Roman" w:hAnsi="Times New Roman"/>
          <w:sz w:val="28"/>
          <w:szCs w:val="28"/>
        </w:rPr>
        <w:t xml:space="preserve">Положению о списании имущества, закрепленного на праве оперативного управления за муниципальными учреждениями </w:t>
      </w:r>
      <w:r w:rsidR="00AB2886" w:rsidRPr="00BE041C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AB2886" w:rsidRPr="00BE041C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AB2886" w:rsidRPr="00BE041C">
        <w:rPr>
          <w:rFonts w:ascii="Times New Roman" w:hAnsi="Times New Roman"/>
          <w:sz w:val="28"/>
          <w:szCs w:val="28"/>
        </w:rPr>
        <w:t xml:space="preserve">» </w:t>
      </w:r>
    </w:p>
    <w:p w:rsidR="003B70A5" w:rsidRDefault="003B70A5" w:rsidP="00F56B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A5" w:rsidRPr="00596AAF" w:rsidRDefault="003B70A5" w:rsidP="00AB28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3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списания </w:t>
      </w:r>
      <w:r w:rsidR="00E416D7" w:rsidRPr="00EF0238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FC65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F0238" w:rsidRPr="00EF0238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EF0238" w:rsidRPr="00EF0238">
        <w:rPr>
          <w:rFonts w:ascii="Times New Roman" w:hAnsi="Times New Roman"/>
          <w:b/>
          <w:sz w:val="28"/>
          <w:szCs w:val="28"/>
        </w:rPr>
        <w:t xml:space="preserve"> </w:t>
      </w:r>
      <w:r w:rsidR="00AB2886" w:rsidRPr="00AB2886">
        <w:rPr>
          <w:rFonts w:ascii="Times New Roman" w:hAnsi="Times New Roman"/>
          <w:b/>
          <w:sz w:val="28"/>
          <w:szCs w:val="28"/>
        </w:rPr>
        <w:t>сельского поселения «сельсовет «</w:t>
      </w:r>
      <w:proofErr w:type="spellStart"/>
      <w:r w:rsidR="00AB2886" w:rsidRPr="00AB2886">
        <w:rPr>
          <w:rFonts w:ascii="Times New Roman" w:hAnsi="Times New Roman"/>
          <w:b/>
          <w:sz w:val="28"/>
          <w:szCs w:val="28"/>
        </w:rPr>
        <w:t>Карчагский</w:t>
      </w:r>
      <w:proofErr w:type="spellEnd"/>
      <w:r w:rsidR="00AB2886" w:rsidRPr="00AB2886">
        <w:rPr>
          <w:rFonts w:ascii="Times New Roman" w:hAnsi="Times New Roman"/>
          <w:b/>
          <w:sz w:val="28"/>
          <w:szCs w:val="28"/>
        </w:rPr>
        <w:t>» Сулейман-</w:t>
      </w:r>
      <w:proofErr w:type="spellStart"/>
      <w:r w:rsidR="00AB2886" w:rsidRPr="00AB2886">
        <w:rPr>
          <w:rFonts w:ascii="Times New Roman" w:hAnsi="Times New Roman"/>
          <w:b/>
          <w:sz w:val="28"/>
          <w:szCs w:val="28"/>
        </w:rPr>
        <w:t>Стальского</w:t>
      </w:r>
      <w:proofErr w:type="spellEnd"/>
      <w:r w:rsidR="00AB2886" w:rsidRPr="00AB2886">
        <w:rPr>
          <w:rFonts w:ascii="Times New Roman" w:hAnsi="Times New Roman"/>
          <w:b/>
          <w:sz w:val="28"/>
          <w:szCs w:val="28"/>
        </w:rPr>
        <w:t xml:space="preserve"> района Республики Дагестан</w:t>
      </w:r>
      <w:r w:rsidR="00AB2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3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3B70A5" w:rsidRDefault="003B70A5" w:rsidP="00F5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согласования </w:t>
      </w:r>
      <w:r>
        <w:rPr>
          <w:rFonts w:ascii="Times New Roman" w:hAnsi="Times New Roman"/>
          <w:sz w:val="28"/>
          <w:szCs w:val="28"/>
        </w:rPr>
        <w:t>списания</w:t>
      </w:r>
      <w:r w:rsidR="00AB2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недвижимого имущества</w:t>
      </w:r>
      <w:r w:rsidR="00AB2886">
        <w:rPr>
          <w:rFonts w:ascii="Times New Roman" w:hAnsi="Times New Roman"/>
          <w:sz w:val="28"/>
          <w:szCs w:val="28"/>
        </w:rPr>
        <w:t xml:space="preserve"> </w:t>
      </w:r>
      <w:r w:rsidR="00E416D7">
        <w:rPr>
          <w:rFonts w:ascii="Times New Roman" w:hAnsi="Times New Roman"/>
          <w:sz w:val="28"/>
          <w:szCs w:val="28"/>
        </w:rPr>
        <w:t>муниципальное</w:t>
      </w:r>
      <w:r w:rsidR="00AB2886">
        <w:rPr>
          <w:rFonts w:ascii="Times New Roman" w:hAnsi="Times New Roman"/>
          <w:sz w:val="28"/>
          <w:szCs w:val="28"/>
        </w:rPr>
        <w:t xml:space="preserve"> </w:t>
      </w:r>
      <w:r w:rsidR="00EF0238">
        <w:rPr>
          <w:rFonts w:ascii="Times New Roman" w:hAnsi="Times New Roman"/>
          <w:sz w:val="28"/>
          <w:szCs w:val="28"/>
        </w:rPr>
        <w:t>учреждение</w:t>
      </w:r>
      <w:r w:rsidR="00AB2886">
        <w:rPr>
          <w:rFonts w:ascii="Times New Roman" w:hAnsi="Times New Roman"/>
          <w:sz w:val="28"/>
          <w:szCs w:val="28"/>
        </w:rPr>
        <w:t xml:space="preserve"> </w:t>
      </w:r>
      <w:r w:rsidR="00AB2886" w:rsidRPr="00BE041C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AB2886" w:rsidRPr="00BE041C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AB2886" w:rsidRPr="00BE041C">
        <w:rPr>
          <w:rFonts w:ascii="Times New Roman" w:hAnsi="Times New Roman"/>
          <w:sz w:val="28"/>
          <w:szCs w:val="28"/>
        </w:rPr>
        <w:t>» Сулейман-</w:t>
      </w:r>
      <w:proofErr w:type="spellStart"/>
      <w:r w:rsidR="00AB2886" w:rsidRPr="00BE041C">
        <w:rPr>
          <w:rFonts w:ascii="Times New Roman" w:hAnsi="Times New Roman"/>
          <w:sz w:val="28"/>
          <w:szCs w:val="28"/>
        </w:rPr>
        <w:t>Стальского</w:t>
      </w:r>
      <w:proofErr w:type="spellEnd"/>
      <w:r w:rsidR="00AB2886" w:rsidRPr="00BE041C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="00AB2886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EF0238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E416D7" w:rsidRPr="00620D4B">
        <w:rPr>
          <w:rFonts w:ascii="Times New Roman" w:hAnsi="Times New Roman"/>
          <w:sz w:val="28"/>
          <w:szCs w:val="28"/>
        </w:rPr>
        <w:t xml:space="preserve">в </w:t>
      </w:r>
      <w:r w:rsidR="00E416D7">
        <w:rPr>
          <w:rFonts w:ascii="Times New Roman" w:hAnsi="Times New Roman"/>
          <w:sz w:val="28"/>
          <w:szCs w:val="28"/>
        </w:rPr>
        <w:t xml:space="preserve">Администрацию </w:t>
      </w:r>
      <w:r w:rsidR="00AB2886" w:rsidRPr="00BE041C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AB2886" w:rsidRPr="00BE041C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AB2886" w:rsidRPr="00BE041C">
        <w:rPr>
          <w:rFonts w:ascii="Times New Roman" w:hAnsi="Times New Roman"/>
          <w:sz w:val="28"/>
          <w:szCs w:val="28"/>
        </w:rPr>
        <w:t>» Сулейман-</w:t>
      </w:r>
      <w:proofErr w:type="spellStart"/>
      <w:r w:rsidR="00AB2886" w:rsidRPr="00BE041C">
        <w:rPr>
          <w:rFonts w:ascii="Times New Roman" w:hAnsi="Times New Roman"/>
          <w:sz w:val="28"/>
          <w:szCs w:val="28"/>
        </w:rPr>
        <w:t>Стальского</w:t>
      </w:r>
      <w:proofErr w:type="spellEnd"/>
      <w:r w:rsidR="00AB2886" w:rsidRPr="00BE041C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="00E416D7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E416D7">
        <w:rPr>
          <w:rFonts w:ascii="Times New Roman" w:hAnsi="Times New Roman"/>
          <w:sz w:val="28"/>
          <w:szCs w:val="28"/>
        </w:rPr>
        <w:t>Администрация</w:t>
      </w:r>
      <w:r w:rsidR="00E416D7" w:rsidRPr="007B0C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>опроводительное письмо с указанием всех прилагаемых документов, причин списани</w:t>
      </w:r>
      <w:r>
        <w:rPr>
          <w:rFonts w:ascii="Times New Roman" w:hAnsi="Times New Roman"/>
          <w:sz w:val="28"/>
          <w:szCs w:val="28"/>
        </w:rPr>
        <w:t>я;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)п</w:t>
      </w:r>
      <w:r w:rsidRPr="00620D4B">
        <w:rPr>
          <w:rFonts w:ascii="Times New Roman" w:hAnsi="Times New Roman"/>
          <w:sz w:val="28"/>
          <w:szCs w:val="28"/>
        </w:rPr>
        <w:t xml:space="preserve">еречень объектов </w:t>
      </w:r>
      <w:r w:rsidR="00EF0238">
        <w:rPr>
          <w:rFonts w:ascii="Times New Roman" w:hAnsi="Times New Roman"/>
          <w:sz w:val="28"/>
          <w:szCs w:val="28"/>
        </w:rPr>
        <w:t>муниципального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 (данные должны быть внесены из актов о списании)</w:t>
      </w:r>
      <w:r>
        <w:rPr>
          <w:rFonts w:ascii="Times New Roman" w:hAnsi="Times New Roman"/>
          <w:sz w:val="28"/>
          <w:szCs w:val="28"/>
        </w:rPr>
        <w:t>, предлагаемых к списанию</w:t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 недвижимого имущества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недвижимого имущества на момент принятия решения 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недвижимого имущества на момент принятия решения о списании;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 xml:space="preserve">з) срок полезного использования, установленный для данного объекта федерального недвижимого имущества, и срок фактического использования на момент </w:t>
      </w:r>
      <w:r>
        <w:rPr>
          <w:rFonts w:ascii="Times New Roman" w:hAnsi="Times New Roman"/>
          <w:sz w:val="28"/>
          <w:szCs w:val="28"/>
        </w:rPr>
        <w:t>принятия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 w:rsidR="00EF0238">
        <w:rPr>
          <w:rFonts w:ascii="Times New Roman" w:hAnsi="Times New Roman"/>
          <w:sz w:val="28"/>
          <w:szCs w:val="28"/>
        </w:rPr>
        <w:t>учреждения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 по подготовк</w:t>
      </w:r>
      <w:r>
        <w:rPr>
          <w:rFonts w:ascii="Times New Roman" w:hAnsi="Times New Roman"/>
          <w:sz w:val="28"/>
          <w:szCs w:val="28"/>
        </w:rPr>
        <w:t>е и принятию решения о списании</w:t>
      </w:r>
      <w:r w:rsidRPr="00620D4B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20D4B">
        <w:rPr>
          <w:rFonts w:ascii="Times New Roman" w:hAnsi="Times New Roman"/>
          <w:sz w:val="28"/>
          <w:szCs w:val="28"/>
        </w:rPr>
        <w:t xml:space="preserve">(с приложением положения о данной комиссии и ее состава, </w:t>
      </w:r>
      <w:proofErr w:type="gramStart"/>
      <w:r w:rsidRPr="00620D4B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620D4B">
        <w:rPr>
          <w:rFonts w:ascii="Times New Roman" w:hAnsi="Times New Roman"/>
          <w:sz w:val="28"/>
          <w:szCs w:val="28"/>
        </w:rPr>
        <w:t xml:space="preserve">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 xml:space="preserve">омиссии о невозможности использования, нецелесообразности реконструкции (переустройства) объекта недвижимого имущества и </w:t>
      </w:r>
      <w:r>
        <w:rPr>
          <w:rFonts w:ascii="Times New Roman" w:hAnsi="Times New Roman"/>
          <w:sz w:val="28"/>
          <w:szCs w:val="28"/>
        </w:rPr>
        <w:t>принятии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)о</w:t>
      </w:r>
      <w:r w:rsidRPr="00620D4B">
        <w:rPr>
          <w:rFonts w:ascii="Times New Roman" w:hAnsi="Times New Roman"/>
          <w:sz w:val="28"/>
          <w:szCs w:val="28"/>
        </w:rPr>
        <w:t xml:space="preserve">формленный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омиссией акт о списании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)т</w:t>
      </w:r>
      <w:r w:rsidRPr="00620D4B">
        <w:rPr>
          <w:rFonts w:ascii="Times New Roman" w:hAnsi="Times New Roman"/>
          <w:sz w:val="28"/>
          <w:szCs w:val="28"/>
        </w:rPr>
        <w:t xml:space="preserve">ехнико-экономическое обоснование необходимости и целесообразности списания объекта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</w:t>
      </w:r>
      <w:r w:rsidRPr="00620D4B">
        <w:rPr>
          <w:rFonts w:ascii="Times New Roman" w:hAnsi="Times New Roman"/>
          <w:sz w:val="28"/>
          <w:szCs w:val="28"/>
        </w:rPr>
        <w:t xml:space="preserve">опия инвентарной карточки учета предлагаемого к списанию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" w:name="Par23"/>
      <w:bookmarkEnd w:id="1"/>
      <w:r>
        <w:rPr>
          <w:rFonts w:ascii="Times New Roman" w:hAnsi="Times New Roman"/>
          <w:sz w:val="28"/>
          <w:szCs w:val="28"/>
        </w:rPr>
        <w:t>т</w:t>
      </w:r>
      <w:r w:rsidRPr="00620D4B">
        <w:rPr>
          <w:rFonts w:ascii="Times New Roman" w:hAnsi="Times New Roman"/>
          <w:sz w:val="28"/>
          <w:szCs w:val="28"/>
        </w:rPr>
        <w:t>ехническое заключение независимого эксперта с приложением документов, подтверждающих его полномочия по осуществлению соответствующей деятельности на территории Российской Федерации. К техническому заключению должны быть приложены фотографии объектов недвижимости, скрепленные печатью (при</w:t>
      </w:r>
      <w:r>
        <w:rPr>
          <w:rFonts w:ascii="Times New Roman" w:hAnsi="Times New Roman"/>
          <w:sz w:val="28"/>
          <w:szCs w:val="28"/>
        </w:rPr>
        <w:t xml:space="preserve"> наличии) технического эксперта;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подлежащий списанию,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 xml:space="preserve">ведения о земельных участках, на которых расположено недвижимое имущество, в отношении которого </w:t>
      </w:r>
      <w:r>
        <w:rPr>
          <w:rFonts w:ascii="Times New Roman" w:hAnsi="Times New Roman"/>
          <w:sz w:val="28"/>
          <w:szCs w:val="28"/>
        </w:rPr>
        <w:t xml:space="preserve">предлагается принятие </w:t>
      </w:r>
      <w:r w:rsidRPr="00620D4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 о списании, в том числе, копия кадастрового паспорта (плана) и (или) кадастро</w:t>
      </w:r>
      <w:r>
        <w:rPr>
          <w:rFonts w:ascii="Times New Roman" w:hAnsi="Times New Roman"/>
          <w:sz w:val="28"/>
          <w:szCs w:val="28"/>
        </w:rPr>
        <w:t>вой выписки о земельном участке</w:t>
      </w:r>
      <w:r w:rsidR="008451D9">
        <w:rPr>
          <w:rFonts w:ascii="Times New Roman" w:hAnsi="Times New Roman"/>
          <w:sz w:val="28"/>
          <w:szCs w:val="28"/>
        </w:rPr>
        <w:t xml:space="preserve"> и ситуационного плана с указанием расположенных на нем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bookmarkStart w:id="2" w:name="Par26"/>
      <w:bookmarkEnd w:id="2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организации на 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выписка из Реестра </w:t>
      </w:r>
      <w:r w:rsidR="00E416D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на </w:t>
      </w:r>
      <w:r w:rsidRPr="00620D4B">
        <w:rPr>
          <w:rFonts w:ascii="Times New Roman" w:hAnsi="Times New Roman"/>
          <w:sz w:val="28"/>
          <w:szCs w:val="28"/>
        </w:rPr>
        <w:t xml:space="preserve">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8451D9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подписанные фотоматериалы имущества, предлагаемого к списанию;</w:t>
      </w:r>
    </w:p>
    <w:p w:rsidR="003B70A5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B70A5">
        <w:rPr>
          <w:rFonts w:ascii="Times New Roman" w:hAnsi="Times New Roman"/>
          <w:sz w:val="28"/>
          <w:szCs w:val="28"/>
        </w:rPr>
        <w:t>) и</w:t>
      </w:r>
      <w:r w:rsidR="003B70A5" w:rsidRPr="00620D4B">
        <w:rPr>
          <w:rFonts w:ascii="Times New Roman" w:hAnsi="Times New Roman"/>
          <w:sz w:val="28"/>
          <w:szCs w:val="28"/>
        </w:rPr>
        <w:t>нформация</w:t>
      </w:r>
      <w:r w:rsidR="003B70A5">
        <w:rPr>
          <w:rFonts w:ascii="Times New Roman" w:hAnsi="Times New Roman"/>
          <w:sz w:val="28"/>
          <w:szCs w:val="28"/>
        </w:rPr>
        <w:t xml:space="preserve"> и документы</w:t>
      </w:r>
      <w:r w:rsidR="003B70A5" w:rsidRPr="00620D4B">
        <w:rPr>
          <w:rFonts w:ascii="Times New Roman" w:hAnsi="Times New Roman"/>
          <w:sz w:val="28"/>
          <w:szCs w:val="28"/>
        </w:rPr>
        <w:t>, подтверждающ</w:t>
      </w:r>
      <w:r w:rsidR="003B70A5">
        <w:rPr>
          <w:rFonts w:ascii="Times New Roman" w:hAnsi="Times New Roman"/>
          <w:sz w:val="28"/>
          <w:szCs w:val="28"/>
        </w:rPr>
        <w:t>ие</w:t>
      </w:r>
      <w:r w:rsidR="003B70A5" w:rsidRPr="00620D4B">
        <w:rPr>
          <w:rFonts w:ascii="Times New Roman" w:hAnsi="Times New Roman"/>
          <w:sz w:val="28"/>
          <w:szCs w:val="28"/>
        </w:rPr>
        <w:t xml:space="preserve"> наличие или отсутствие обременений, установленных в отношении </w:t>
      </w:r>
      <w:r w:rsidR="003B70A5">
        <w:rPr>
          <w:rFonts w:ascii="Times New Roman" w:hAnsi="Times New Roman"/>
          <w:sz w:val="28"/>
          <w:szCs w:val="28"/>
        </w:rPr>
        <w:t xml:space="preserve">предлагаемого к </w:t>
      </w:r>
      <w:r w:rsidR="003B70A5" w:rsidRPr="00620D4B">
        <w:rPr>
          <w:rFonts w:ascii="Times New Roman" w:hAnsi="Times New Roman"/>
          <w:sz w:val="28"/>
          <w:szCs w:val="28"/>
        </w:rPr>
        <w:t>спис</w:t>
      </w:r>
      <w:r w:rsidR="003B70A5">
        <w:rPr>
          <w:rFonts w:ascii="Times New Roman" w:hAnsi="Times New Roman"/>
          <w:sz w:val="28"/>
          <w:szCs w:val="28"/>
        </w:rPr>
        <w:t>анию</w:t>
      </w:r>
      <w:r w:rsidR="003B70A5" w:rsidRPr="00620D4B">
        <w:rPr>
          <w:rFonts w:ascii="Times New Roman" w:hAnsi="Times New Roman"/>
          <w:sz w:val="28"/>
          <w:szCs w:val="28"/>
        </w:rPr>
        <w:t xml:space="preserve"> объекта (объектов) </w:t>
      </w:r>
      <w:r w:rsidR="003B70A5">
        <w:rPr>
          <w:rFonts w:ascii="Times New Roman" w:hAnsi="Times New Roman"/>
          <w:sz w:val="28"/>
          <w:szCs w:val="28"/>
        </w:rPr>
        <w:t>недвижимого</w:t>
      </w:r>
      <w:r w:rsidR="003B70A5" w:rsidRPr="00620D4B">
        <w:rPr>
          <w:rFonts w:ascii="Times New Roman" w:hAnsi="Times New Roman"/>
          <w:sz w:val="28"/>
          <w:szCs w:val="28"/>
        </w:rPr>
        <w:t xml:space="preserve"> имущества, в том числе документы о возбуждении исполнительно</w:t>
      </w:r>
      <w:r w:rsidR="003B70A5">
        <w:rPr>
          <w:rFonts w:ascii="Times New Roman" w:hAnsi="Times New Roman"/>
          <w:sz w:val="28"/>
          <w:szCs w:val="28"/>
        </w:rPr>
        <w:t>го производства при его наличии;</w:t>
      </w:r>
    </w:p>
    <w:p w:rsidR="003B70A5" w:rsidRPr="005B5724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</w:t>
      </w:r>
      <w:r w:rsidR="003B70A5" w:rsidRPr="005B5724">
        <w:rPr>
          <w:rFonts w:ascii="Times New Roman" w:hAnsi="Times New Roman"/>
          <w:sz w:val="28"/>
          <w:szCs w:val="28"/>
        </w:rPr>
        <w:t xml:space="preserve">) </w:t>
      </w:r>
      <w:bookmarkStart w:id="3" w:name="Par29"/>
      <w:bookmarkEnd w:id="3"/>
      <w:r w:rsidR="003B70A5" w:rsidRPr="005B5724">
        <w:rPr>
          <w:rFonts w:ascii="Times New Roman" w:hAnsi="Times New Roman"/>
          <w:sz w:val="28"/>
          <w:szCs w:val="28"/>
        </w:rPr>
        <w:t>решение межведомственной комиссии о признании жилого здания (жилых зданий) аварийным и подлежащим сносу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702;2007, № 32, ст. 4152; 2013, № 15, ст. 1796; 2015, № 13, ст. 1949; № 13, ст. 1950</w:t>
      </w:r>
      <w:r w:rsidR="003B70A5">
        <w:rPr>
          <w:rFonts w:ascii="Times New Roman" w:hAnsi="Times New Roman"/>
          <w:sz w:val="28"/>
          <w:szCs w:val="28"/>
        </w:rPr>
        <w:t>; 2016, № 30, ст. 4914;            № 32, ст. 5123; 2018</w:t>
      </w:r>
      <w:r w:rsidR="003B70A5" w:rsidRPr="005B5724">
        <w:rPr>
          <w:rFonts w:ascii="Times New Roman" w:hAnsi="Times New Roman"/>
          <w:sz w:val="28"/>
          <w:szCs w:val="28"/>
        </w:rPr>
        <w:t>) (в случае принятия решения о списании жилого здания (жилых зданий), находящегося в аварийном состоянии и подлежащего сносу);</w:t>
      </w:r>
      <w:proofErr w:type="gramEnd"/>
    </w:p>
    <w:p w:rsidR="003B70A5" w:rsidRPr="00620D4B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/>
          <w:sz w:val="28"/>
          <w:szCs w:val="28"/>
        </w:rPr>
        <w:t>16</w:t>
      </w:r>
      <w:r w:rsidR="003B70A5">
        <w:rPr>
          <w:rFonts w:ascii="Times New Roman" w:hAnsi="Times New Roman"/>
          <w:sz w:val="28"/>
          <w:szCs w:val="28"/>
        </w:rPr>
        <w:t>)с</w:t>
      </w:r>
      <w:r w:rsidR="003B70A5" w:rsidRPr="00620D4B">
        <w:rPr>
          <w:rFonts w:ascii="Times New Roman" w:hAnsi="Times New Roman"/>
          <w:sz w:val="28"/>
          <w:szCs w:val="28"/>
        </w:rPr>
        <w:t>правка уполномоченного органа об отсутствии граждан, зарегистрированных для проживания по адресу местонахождения предлагаемого к списанию жилого здания (жилых зданий), в случае принятия решения о списании жилого здания (жилых зданий).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20D4B">
        <w:rPr>
          <w:rFonts w:ascii="Times New Roman" w:hAnsi="Times New Roman"/>
          <w:sz w:val="28"/>
          <w:szCs w:val="28"/>
        </w:rPr>
        <w:t>В случае списания объектов недвижимого имущества, пришедших в негодность в результате чрезвычайной ситуации,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 </w:t>
      </w:r>
      <w:r w:rsidRPr="00620D4B">
        <w:rPr>
          <w:rFonts w:ascii="Times New Roman" w:hAnsi="Times New Roman"/>
          <w:sz w:val="28"/>
          <w:szCs w:val="28"/>
        </w:rPr>
        <w:t xml:space="preserve">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620D4B">
        <w:rPr>
          <w:rFonts w:ascii="Times New Roman" w:hAnsi="Times New Roman"/>
          <w:sz w:val="28"/>
          <w:szCs w:val="28"/>
        </w:rPr>
        <w:lastRenderedPageBreak/>
        <w:t>подтверждающие факт чрезвычайной ситуации с указанием объектов недвижимого имущества, пострадавших от этих бедствий</w:t>
      </w:r>
      <w:proofErr w:type="gramEnd"/>
      <w:r w:rsidRPr="00620D4B">
        <w:rPr>
          <w:rFonts w:ascii="Times New Roman" w:hAnsi="Times New Roman"/>
          <w:sz w:val="28"/>
          <w:szCs w:val="28"/>
        </w:rPr>
        <w:t>, с краткой характеристикой ущерба.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20D4B">
        <w:rPr>
          <w:rFonts w:ascii="Times New Roman" w:hAnsi="Times New Roman"/>
          <w:sz w:val="28"/>
          <w:szCs w:val="28"/>
        </w:rPr>
        <w:t>В случае списания объектов недвижимого имущества в результате причинения ущерба,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</w:t>
      </w:r>
      <w:r w:rsidRPr="00620D4B">
        <w:rPr>
          <w:rFonts w:ascii="Times New Roman" w:hAnsi="Times New Roman"/>
          <w:sz w:val="28"/>
          <w:szCs w:val="28"/>
        </w:rPr>
        <w:t xml:space="preserve"> настоящего Перечня, дополнительно прилагаются:</w:t>
      </w:r>
      <w:proofErr w:type="gramEnd"/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</w:t>
      </w:r>
      <w:r w:rsidRPr="00620D4B">
        <w:rPr>
          <w:rFonts w:ascii="Times New Roman" w:hAnsi="Times New Roman"/>
          <w:sz w:val="28"/>
          <w:szCs w:val="28"/>
        </w:rPr>
        <w:t>правка</w:t>
      </w:r>
      <w:r>
        <w:rPr>
          <w:rFonts w:ascii="Times New Roman" w:hAnsi="Times New Roman"/>
          <w:sz w:val="28"/>
          <w:szCs w:val="28"/>
        </w:rPr>
        <w:t xml:space="preserve"> о стоимости нанесенного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или</w:t>
      </w:r>
      <w:r>
        <w:rPr>
          <w:rFonts w:ascii="Times New Roman" w:hAnsi="Times New Roman"/>
          <w:sz w:val="28"/>
          <w:szCs w:val="28"/>
        </w:rPr>
        <w:t xml:space="preserve"> возмещению причиненного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приказа о принятии мер в отношении виновных лиц (работников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), допустивших повреждение объекта основных средств.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</w:t>
      </w:r>
      <w:r w:rsidRPr="00620D4B">
        <w:rPr>
          <w:rFonts w:ascii="Times New Roman" w:hAnsi="Times New Roman"/>
          <w:sz w:val="28"/>
          <w:szCs w:val="28"/>
        </w:rPr>
        <w:t>опии документов, подтверждающих факт возмещения нанесенного ущерба государству, в случаях хищения имущества, причинения повреждений имуществу или его уничтожения (взыскание ущерба с виновных лиц, если таковые установлены компетентными органами или самой организацией, за которой имущество закреплено, либо страховое покрытие убытков, если имущество было застраховано).</w:t>
      </w:r>
    </w:p>
    <w:p w:rsidR="003B70A5" w:rsidRPr="005B5724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4">
        <w:rPr>
          <w:rFonts w:ascii="Times New Roman" w:hAnsi="Times New Roman"/>
          <w:sz w:val="28"/>
          <w:szCs w:val="28"/>
        </w:rPr>
        <w:t xml:space="preserve">4. В случае списания морских, речных судов, кроме документов, перечисленных в пункте 1 настоящего Перечня (за исключением документов, предусмотренных </w:t>
      </w:r>
      <w:hyperlink w:anchor="Par23" w:history="1">
        <w:r w:rsidRPr="005B5724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5B5724">
        <w:rPr>
          <w:rFonts w:ascii="Times New Roman" w:hAnsi="Times New Roman"/>
          <w:sz w:val="28"/>
          <w:szCs w:val="28"/>
        </w:rPr>
        <w:t xml:space="preserve"> – 11, 14, 15), дополнительно прилагаются: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</w:t>
      </w:r>
      <w:r w:rsidRPr="00620D4B">
        <w:rPr>
          <w:rFonts w:ascii="Times New Roman" w:hAnsi="Times New Roman"/>
          <w:sz w:val="28"/>
          <w:szCs w:val="28"/>
        </w:rPr>
        <w:t>опии судовых документов;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</w:t>
      </w:r>
      <w:r w:rsidRPr="00620D4B">
        <w:rPr>
          <w:rFonts w:ascii="Times New Roman" w:hAnsi="Times New Roman"/>
          <w:sz w:val="28"/>
          <w:szCs w:val="28"/>
        </w:rPr>
        <w:t>ыписка из Государственного реестра судов;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3)т</w:t>
      </w:r>
      <w:r w:rsidRPr="00620D4B">
        <w:rPr>
          <w:rFonts w:ascii="Times New Roman" w:hAnsi="Times New Roman"/>
          <w:sz w:val="28"/>
          <w:szCs w:val="28"/>
        </w:rPr>
        <w:t>ехническое заключение, выданное Российским морским регистром судоходства, о признании судна конструктивно погибшим, погибшим или пропавшим без вести, утратившим качества судна в результате перестр</w:t>
      </w:r>
      <w:r>
        <w:rPr>
          <w:rFonts w:ascii="Times New Roman" w:hAnsi="Times New Roman"/>
          <w:sz w:val="28"/>
          <w:szCs w:val="28"/>
        </w:rPr>
        <w:t>ойки или любых других изменений.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0D4B">
        <w:rPr>
          <w:rFonts w:ascii="Times New Roman" w:hAnsi="Times New Roman"/>
          <w:sz w:val="28"/>
          <w:szCs w:val="28"/>
        </w:rPr>
        <w:t xml:space="preserve">При списании </w:t>
      </w:r>
      <w:r>
        <w:rPr>
          <w:rFonts w:ascii="Times New Roman" w:hAnsi="Times New Roman"/>
          <w:sz w:val="28"/>
          <w:szCs w:val="28"/>
        </w:rPr>
        <w:t>недвижимого</w:t>
      </w:r>
      <w:r w:rsidRPr="00620D4B">
        <w:rPr>
          <w:rFonts w:ascii="Times New Roman" w:hAnsi="Times New Roman"/>
          <w:sz w:val="28"/>
          <w:szCs w:val="28"/>
        </w:rPr>
        <w:t xml:space="preserve"> имущества, относящегося к незавершенному строительству (далее - Объект незавершенного строительства), сопроводительное </w:t>
      </w:r>
      <w:r w:rsidRPr="00620D4B">
        <w:rPr>
          <w:rFonts w:ascii="Times New Roman" w:hAnsi="Times New Roman"/>
          <w:sz w:val="28"/>
          <w:szCs w:val="28"/>
        </w:rPr>
        <w:lastRenderedPageBreak/>
        <w:t>письмо дополнительно должно содержать информацию о стоимости Объекта незавершенного строительства на момент списания и подробное обоснование причин списания Объекта незавершенного строительства с приложением документов, являющихся составной частью проектной документации (копия пояснительной записки).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согласования списания муниципального движимого имущества, находящегося на праве оперативного управления у учреждений учреждение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"/>
      <w:bookmarkEnd w:id="5"/>
      <w:r>
        <w:rPr>
          <w:rFonts w:ascii="Times New Roman" w:hAnsi="Times New Roman"/>
          <w:sz w:val="28"/>
          <w:szCs w:val="28"/>
        </w:rPr>
        <w:t>а) сопроводительное письмо учреждения с указанием представленных документов для согласования списания объектов движимого имущества, а также причин списания;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объектов движимого имущества, подлежащих списанию;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приказа о создании постоянно действующей комиссии по подготовке и принятию решения о списании муниципального имущества (далее также - Комиссия) с приложением Положения о данной Комиссии и состава ее участников, утвержденных приказом руководителя соответствующего учреждения;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протокола (или выписка из протокола) заседания Комиссии по подготовке и принятию решения о списании объектов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технико-экономическое обоснование необходимости и целесообразности списания объектов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оформленный Комиссией оригинал акта о списании движимого имущества, заверенный в установленном законодательством Российской Федерации порядке;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инвентарная карточка учета основных средств;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"/>
      <w:bookmarkEnd w:id="6"/>
      <w:proofErr w:type="gramStart"/>
      <w:r>
        <w:rPr>
          <w:rFonts w:ascii="Times New Roman" w:hAnsi="Times New Roman"/>
          <w:sz w:val="28"/>
          <w:szCs w:val="28"/>
        </w:rPr>
        <w:t xml:space="preserve">з) заключение о техническом состоянии, подтверждающее непригодность объекта движимого имущества к восстановлению и дальнейшей эксплуатации, в котором указываются: наименование, тип, марка, модель, инвентарный, заводской, регистрационный номера, год изготовления, дата закрепления за учреждением, дата ввода в эксплуатацию, цели и условия использования объекта, </w:t>
      </w:r>
      <w:r>
        <w:rPr>
          <w:rFonts w:ascii="Times New Roman" w:hAnsi="Times New Roman"/>
          <w:sz w:val="28"/>
          <w:szCs w:val="28"/>
        </w:rPr>
        <w:lastRenderedPageBreak/>
        <w:t>подробное описание основных дефектов, причины их возникновения, техническое состояние основных узлов, частей, деталей и конструктивных элементов, а также 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расчета эффективности восстановительного ремонта с обоснованием;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фотографии предлагаемых к списанию объектов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 паспорт транспортного средства (для автотранспортного средства);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свидетельство о государственной регистрации (для автотранспортного средства);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2"/>
      <w:bookmarkEnd w:id="7"/>
      <w:r>
        <w:rPr>
          <w:rFonts w:ascii="Times New Roman" w:hAnsi="Times New Roman"/>
          <w:sz w:val="28"/>
          <w:szCs w:val="28"/>
        </w:rPr>
        <w:t>л) сведения о прохождении последнего техосмотра (для автотранспортного средства);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при списании автотранспортных средств, выбывших вследствие аварии, дорожно-транспортного происшествия, кроме документов, перечисленных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л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Перечня, прилагаются: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 аварии, выданный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дорожно-транспортном происшествии, выданный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регистрации аварии, выданные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регистрации дорожно-транспортного происшествия, выданные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организации о размере нанесенного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возбуждении уголовного дела, постановление о прекращении уголовного дела или иные документы, подтверждающие принятие мер по защите интересов или возмещению причиненного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об административном правонарушении;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принятии мер в отношении виновных лиц, допустивших повреждение объекта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н) в случае списания объектов движимого имущества, пришедших в негодность в результате чрезвычайной ситуации, кроме документов, перечисленных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з</w:t>
        </w:r>
      </w:hyperlink>
      <w:r>
        <w:rPr>
          <w:rFonts w:ascii="Times New Roman" w:hAnsi="Times New Roman"/>
          <w:sz w:val="28"/>
          <w:szCs w:val="28"/>
        </w:rPr>
        <w:t xml:space="preserve">» настоящего Перечня (для автотранспортного средства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л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Перечня), дополнительно прилагаются </w:t>
      </w:r>
      <w:r>
        <w:rPr>
          <w:rFonts w:ascii="Times New Roman" w:hAnsi="Times New Roman"/>
          <w:sz w:val="28"/>
          <w:szCs w:val="28"/>
        </w:rPr>
        <w:lastRenderedPageBreak/>
        <w:t>справки Министерства по делам гражданской обороны, чрезвычайным ситуациям и ликвидации последствий стихийных бедствий Республики Дагестан или территориальных органов МЧС России, подтверждающие факт чрезвычайной ситуации с перечнем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основных средств, пострадавших от таких ситуаций, с краткой характеристикой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в случае списания объектов движимого имущества в результате хищения или нанесения ущерба, кроме документов, перечисленных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з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 (для автотранспортного средства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л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Перечня), дополнительно прилагаются: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возбуждении уголовного дела, постановление о прекращении уголовного дела или иные документы, подтверждающие принятие мер по защите интересов или возмещению причиненного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принятии мер в отношении виновных лиц, допустивших повреждение объекта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учреждения о возмещении ущерба виновными лицами.</w:t>
      </w:r>
    </w:p>
    <w:p w:rsidR="003B70A5" w:rsidRDefault="00EF0238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B70A5">
        <w:rPr>
          <w:rFonts w:ascii="Times New Roman" w:hAnsi="Times New Roman"/>
          <w:sz w:val="28"/>
          <w:szCs w:val="28"/>
        </w:rPr>
        <w:t xml:space="preserve">Документы </w:t>
      </w:r>
      <w:proofErr w:type="spellStart"/>
      <w:r w:rsidR="003B70A5" w:rsidRPr="00F21745">
        <w:rPr>
          <w:rFonts w:ascii="Times New Roman" w:hAnsi="Times New Roman"/>
          <w:sz w:val="28"/>
          <w:szCs w:val="28"/>
        </w:rPr>
        <w:t>предприяти</w:t>
      </w:r>
      <w:r w:rsidR="003B70A5">
        <w:rPr>
          <w:rFonts w:ascii="Times New Roman" w:hAnsi="Times New Roman"/>
          <w:sz w:val="28"/>
          <w:szCs w:val="28"/>
        </w:rPr>
        <w:t>япредставляются</w:t>
      </w:r>
      <w:proofErr w:type="spellEnd"/>
      <w:r w:rsidR="003B70A5">
        <w:rPr>
          <w:rFonts w:ascii="Times New Roman" w:hAnsi="Times New Roman"/>
          <w:sz w:val="28"/>
          <w:szCs w:val="28"/>
        </w:rPr>
        <w:t xml:space="preserve"> в оригинальной либо нотариально заверенной форме.</w:t>
      </w:r>
    </w:p>
    <w:p w:rsidR="003B70A5" w:rsidRDefault="003B70A5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="00EF0238">
        <w:rPr>
          <w:rFonts w:ascii="Times New Roman" w:hAnsi="Times New Roman"/>
          <w:sz w:val="28"/>
          <w:szCs w:val="28"/>
        </w:rPr>
        <w:t>учреждени</w:t>
      </w:r>
      <w:proofErr w:type="gramStart"/>
      <w:r w:rsidR="00EF0238"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>(</w:t>
      </w:r>
      <w:proofErr w:type="gramEnd"/>
      <w:r w:rsidRPr="00620D4B">
        <w:rPr>
          <w:rFonts w:ascii="Times New Roman" w:hAnsi="Times New Roman"/>
          <w:sz w:val="28"/>
          <w:szCs w:val="28"/>
        </w:rPr>
        <w:t xml:space="preserve">лицом, исполняющим его обязанности) и главным бухгалтером </w:t>
      </w:r>
      <w:r w:rsidR="00EF0238">
        <w:rPr>
          <w:rFonts w:ascii="Times New Roman" w:hAnsi="Times New Roman"/>
          <w:sz w:val="28"/>
          <w:szCs w:val="28"/>
        </w:rPr>
        <w:t>учреждения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0A5" w:rsidRDefault="003B70A5" w:rsidP="00F56B78"/>
    <w:sectPr w:rsidR="003B70A5" w:rsidSect="00F56B7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8F" w:rsidRDefault="00626F8F" w:rsidP="00F56B78">
      <w:pPr>
        <w:spacing w:after="0" w:line="240" w:lineRule="auto"/>
      </w:pPr>
      <w:r>
        <w:separator/>
      </w:r>
    </w:p>
  </w:endnote>
  <w:endnote w:type="continuationSeparator" w:id="0">
    <w:p w:rsidR="00626F8F" w:rsidRDefault="00626F8F" w:rsidP="00F5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8F" w:rsidRDefault="00626F8F" w:rsidP="00F56B78">
      <w:pPr>
        <w:spacing w:after="0" w:line="240" w:lineRule="auto"/>
      </w:pPr>
      <w:r>
        <w:separator/>
      </w:r>
    </w:p>
  </w:footnote>
  <w:footnote w:type="continuationSeparator" w:id="0">
    <w:p w:rsidR="00626F8F" w:rsidRDefault="00626F8F" w:rsidP="00F56B78">
      <w:pPr>
        <w:spacing w:after="0" w:line="240" w:lineRule="auto"/>
      </w:pPr>
      <w:r>
        <w:continuationSeparator/>
      </w:r>
    </w:p>
  </w:footnote>
  <w:footnote w:id="1">
    <w:p w:rsidR="003B70A5" w:rsidRDefault="003B70A5" w:rsidP="00F56B78">
      <w:pPr>
        <w:pStyle w:val="a3"/>
        <w:jc w:val="both"/>
      </w:pPr>
      <w:r>
        <w:rPr>
          <w:rStyle w:val="aa"/>
        </w:rPr>
        <w:footnoteRef/>
      </w:r>
      <w:r w:rsidRPr="00F56B78">
        <w:rPr>
          <w:rFonts w:ascii="Times New Roman" w:hAnsi="Times New Roman"/>
          <w:sz w:val="24"/>
          <w:szCs w:val="24"/>
        </w:rPr>
        <w:t xml:space="preserve">Акт о списании утверждается руководителем </w:t>
      </w:r>
      <w:r>
        <w:rPr>
          <w:rFonts w:ascii="Times New Roman" w:hAnsi="Times New Roman"/>
          <w:sz w:val="24"/>
          <w:szCs w:val="24"/>
        </w:rPr>
        <w:t>унитарного предприятия</w:t>
      </w:r>
      <w:r w:rsidRPr="00F56B78">
        <w:rPr>
          <w:rFonts w:ascii="Times New Roman" w:hAnsi="Times New Roman"/>
          <w:sz w:val="24"/>
          <w:szCs w:val="24"/>
        </w:rPr>
        <w:t xml:space="preserve"> только после получения письменного согласования решения о списании объекта (объектов) недвижимого имущества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A5" w:rsidRPr="00F56B78" w:rsidRDefault="00437580" w:rsidP="00F56B78">
    <w:pPr>
      <w:pStyle w:val="a3"/>
      <w:jc w:val="center"/>
      <w:rPr>
        <w:rFonts w:ascii="Times New Roman" w:hAnsi="Times New Roman"/>
        <w:sz w:val="28"/>
        <w:szCs w:val="28"/>
      </w:rPr>
    </w:pPr>
    <w:r w:rsidRPr="00F56B78">
      <w:rPr>
        <w:rFonts w:ascii="Times New Roman" w:hAnsi="Times New Roman"/>
        <w:sz w:val="28"/>
        <w:szCs w:val="28"/>
      </w:rPr>
      <w:fldChar w:fldCharType="begin"/>
    </w:r>
    <w:r w:rsidR="003B70A5" w:rsidRPr="00F56B78">
      <w:rPr>
        <w:rFonts w:ascii="Times New Roman" w:hAnsi="Times New Roman"/>
        <w:sz w:val="28"/>
        <w:szCs w:val="28"/>
      </w:rPr>
      <w:instrText xml:space="preserve"> PAGE   \* MERGEFORMAT </w:instrText>
    </w:r>
    <w:r w:rsidRPr="00F56B78">
      <w:rPr>
        <w:rFonts w:ascii="Times New Roman" w:hAnsi="Times New Roman"/>
        <w:sz w:val="28"/>
        <w:szCs w:val="28"/>
      </w:rPr>
      <w:fldChar w:fldCharType="separate"/>
    </w:r>
    <w:r w:rsidR="00FC6509">
      <w:rPr>
        <w:rFonts w:ascii="Times New Roman" w:hAnsi="Times New Roman"/>
        <w:noProof/>
        <w:sz w:val="28"/>
        <w:szCs w:val="28"/>
      </w:rPr>
      <w:t>2</w:t>
    </w:r>
    <w:r w:rsidRPr="00F56B78">
      <w:rPr>
        <w:rFonts w:ascii="Times New Roman" w:hAnsi="Times New Roman"/>
        <w:sz w:val="28"/>
        <w:szCs w:val="28"/>
      </w:rPr>
      <w:fldChar w:fldCharType="end"/>
    </w:r>
  </w:p>
  <w:p w:rsidR="003B70A5" w:rsidRDefault="003B7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78"/>
    <w:rsid w:val="00177E86"/>
    <w:rsid w:val="00227424"/>
    <w:rsid w:val="00301A12"/>
    <w:rsid w:val="003573E3"/>
    <w:rsid w:val="00366737"/>
    <w:rsid w:val="003B70A5"/>
    <w:rsid w:val="003F73CD"/>
    <w:rsid w:val="00410684"/>
    <w:rsid w:val="00437580"/>
    <w:rsid w:val="005248FF"/>
    <w:rsid w:val="00596AAF"/>
    <w:rsid w:val="005A7D7A"/>
    <w:rsid w:val="005B5724"/>
    <w:rsid w:val="005E31AE"/>
    <w:rsid w:val="00620D4B"/>
    <w:rsid w:val="00626F8F"/>
    <w:rsid w:val="006B49B4"/>
    <w:rsid w:val="006C49F6"/>
    <w:rsid w:val="007242E3"/>
    <w:rsid w:val="008451D9"/>
    <w:rsid w:val="0086070C"/>
    <w:rsid w:val="008A7C32"/>
    <w:rsid w:val="008C66C2"/>
    <w:rsid w:val="009025FF"/>
    <w:rsid w:val="00A41D17"/>
    <w:rsid w:val="00AB2886"/>
    <w:rsid w:val="00B50D8E"/>
    <w:rsid w:val="00B55E03"/>
    <w:rsid w:val="00BD7464"/>
    <w:rsid w:val="00C842B8"/>
    <w:rsid w:val="00D113CF"/>
    <w:rsid w:val="00D43C86"/>
    <w:rsid w:val="00D77C4D"/>
    <w:rsid w:val="00D90B52"/>
    <w:rsid w:val="00E416D7"/>
    <w:rsid w:val="00EC417A"/>
    <w:rsid w:val="00EF0238"/>
    <w:rsid w:val="00F21745"/>
    <w:rsid w:val="00F56B78"/>
    <w:rsid w:val="00FC6509"/>
    <w:rsid w:val="00FD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E416D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E416D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АСП-Карчаг</cp:lastModifiedBy>
  <cp:revision>7</cp:revision>
  <dcterms:created xsi:type="dcterms:W3CDTF">2019-11-05T15:43:00Z</dcterms:created>
  <dcterms:modified xsi:type="dcterms:W3CDTF">2019-12-03T18:01:00Z</dcterms:modified>
</cp:coreProperties>
</file>