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B0" w:rsidRDefault="005659B0" w:rsidP="005659B0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900E0C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</w:p>
    <w:p w:rsidR="005659B0" w:rsidRPr="005A7D7A" w:rsidRDefault="005659B0" w:rsidP="009715CA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5A7D7A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="009715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9715CA" w:rsidRPr="00BE041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715CA">
        <w:rPr>
          <w:rFonts w:ascii="Times New Roman" w:hAnsi="Times New Roman"/>
          <w:sz w:val="28"/>
          <w:szCs w:val="28"/>
        </w:rPr>
        <w:br/>
      </w:r>
      <w:r w:rsidR="009715CA" w:rsidRPr="00BE041C">
        <w:rPr>
          <w:rFonts w:ascii="Times New Roman" w:hAnsi="Times New Roman"/>
          <w:sz w:val="28"/>
          <w:szCs w:val="28"/>
        </w:rPr>
        <w:t>«сельсовет «Карчагский</w:t>
      </w:r>
      <w:r w:rsidR="009715CA" w:rsidRPr="00E32236">
        <w:rPr>
          <w:rFonts w:ascii="Times New Roman" w:hAnsi="Times New Roman"/>
          <w:sz w:val="28"/>
          <w:szCs w:val="28"/>
        </w:rPr>
        <w:t xml:space="preserve"> </w:t>
      </w:r>
      <w:r w:rsidR="009715CA">
        <w:rPr>
          <w:rFonts w:ascii="Times New Roman" w:hAnsi="Times New Roman"/>
          <w:sz w:val="28"/>
          <w:szCs w:val="28"/>
        </w:rPr>
        <w:br/>
      </w:r>
      <w:r w:rsidRPr="005A7D7A">
        <w:rPr>
          <w:rFonts w:ascii="Times New Roman" w:hAnsi="Times New Roman"/>
          <w:sz w:val="28"/>
          <w:szCs w:val="28"/>
        </w:rPr>
        <w:t xml:space="preserve">от </w:t>
      </w:r>
      <w:r w:rsidR="009715CA">
        <w:rPr>
          <w:rFonts w:ascii="Times New Roman" w:hAnsi="Times New Roman"/>
          <w:sz w:val="28"/>
          <w:szCs w:val="28"/>
        </w:rPr>
        <w:t>09 декабря</w:t>
      </w:r>
      <w:r w:rsidRPr="005A7D7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5A7D7A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№_</w:t>
      </w:r>
      <w:r w:rsidR="009715CA">
        <w:rPr>
          <w:rFonts w:ascii="Times New Roman" w:hAnsi="Times New Roman"/>
          <w:sz w:val="28"/>
          <w:szCs w:val="28"/>
          <w:u w:val="single"/>
        </w:rPr>
        <w:t>49</w:t>
      </w:r>
      <w:r>
        <w:rPr>
          <w:rFonts w:ascii="Times New Roman" w:hAnsi="Times New Roman"/>
          <w:sz w:val="28"/>
          <w:szCs w:val="28"/>
        </w:rPr>
        <w:t>___</w:t>
      </w:r>
    </w:p>
    <w:p w:rsidR="005659B0" w:rsidRPr="005E7AC8" w:rsidRDefault="005659B0" w:rsidP="005659B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4A2" w:rsidRDefault="009E64A2" w:rsidP="009E64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4A2" w:rsidRPr="009E64A2" w:rsidRDefault="009E64A2" w:rsidP="009E6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E64A2">
        <w:rPr>
          <w:rFonts w:ascii="Times New Roman" w:hAnsi="Times New Roman" w:cs="Times New Roman"/>
          <w:b/>
          <w:caps/>
          <w:sz w:val="28"/>
          <w:szCs w:val="28"/>
        </w:rPr>
        <w:t>типовое положение</w:t>
      </w:r>
    </w:p>
    <w:p w:rsidR="009E64A2" w:rsidRPr="005659B0" w:rsidRDefault="004F55F2" w:rsidP="009E6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B0">
        <w:rPr>
          <w:rFonts w:ascii="Times New Roman" w:hAnsi="Times New Roman" w:cs="Times New Roman"/>
          <w:b/>
          <w:sz w:val="28"/>
          <w:szCs w:val="28"/>
        </w:rPr>
        <w:t xml:space="preserve">о постоянно действующей комиссии </w:t>
      </w:r>
      <w:r w:rsidR="005659B0" w:rsidRPr="005659B0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5659B0">
        <w:rPr>
          <w:rFonts w:ascii="Times New Roman" w:hAnsi="Times New Roman" w:cs="Times New Roman"/>
          <w:b/>
          <w:sz w:val="28"/>
          <w:szCs w:val="28"/>
        </w:rPr>
        <w:t xml:space="preserve"> унитарного предприятия </w:t>
      </w:r>
      <w:r w:rsidR="009715CA" w:rsidRPr="009715CA">
        <w:rPr>
          <w:rFonts w:ascii="Times New Roman" w:hAnsi="Times New Roman"/>
          <w:b/>
          <w:sz w:val="28"/>
          <w:szCs w:val="28"/>
        </w:rPr>
        <w:t>сельского поселения</w:t>
      </w:r>
      <w:r w:rsidR="009715CA" w:rsidRPr="00BE041C">
        <w:rPr>
          <w:rFonts w:ascii="Times New Roman" w:hAnsi="Times New Roman"/>
          <w:sz w:val="28"/>
          <w:szCs w:val="28"/>
        </w:rPr>
        <w:t xml:space="preserve"> </w:t>
      </w:r>
      <w:r w:rsidR="009715CA" w:rsidRPr="009715CA">
        <w:rPr>
          <w:rFonts w:ascii="Times New Roman" w:hAnsi="Times New Roman"/>
          <w:b/>
          <w:sz w:val="28"/>
          <w:szCs w:val="28"/>
        </w:rPr>
        <w:t xml:space="preserve">«сельсовет «Карчагский» Сулейман-Стальского района Республики Дагестан </w:t>
      </w:r>
      <w:r w:rsidRPr="005659B0">
        <w:rPr>
          <w:rFonts w:ascii="Times New Roman" w:hAnsi="Times New Roman" w:cs="Times New Roman"/>
          <w:b/>
          <w:sz w:val="28"/>
          <w:szCs w:val="28"/>
        </w:rPr>
        <w:t>по подготовке и принятию решения о списании имущества</w:t>
      </w:r>
    </w:p>
    <w:p w:rsidR="009E64A2" w:rsidRPr="009E64A2" w:rsidRDefault="009E64A2" w:rsidP="009E64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71F" w:rsidRDefault="009E64A2" w:rsidP="00D068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4A2">
        <w:rPr>
          <w:rFonts w:ascii="Times New Roman" w:hAnsi="Times New Roman" w:cs="Times New Roman"/>
          <w:sz w:val="28"/>
          <w:szCs w:val="28"/>
        </w:rPr>
        <w:t>1. Комисси</w:t>
      </w:r>
      <w:r w:rsidR="00D068AF">
        <w:rPr>
          <w:rFonts w:ascii="Times New Roman" w:hAnsi="Times New Roman" w:cs="Times New Roman"/>
          <w:sz w:val="28"/>
          <w:szCs w:val="28"/>
        </w:rPr>
        <w:t>я</w:t>
      </w:r>
      <w:r w:rsidR="005659B0">
        <w:rPr>
          <w:rFonts w:ascii="Times New Roman" w:hAnsi="Times New Roman" w:cs="Times New Roman"/>
          <w:sz w:val="28"/>
          <w:szCs w:val="28"/>
        </w:rPr>
        <w:t>муниципального</w:t>
      </w:r>
      <w:r w:rsidR="008633C6" w:rsidRPr="008633C6"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r w:rsidR="009715CA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9715CA" w:rsidRPr="00E32236">
        <w:rPr>
          <w:rFonts w:ascii="Times New Roman" w:hAnsi="Times New Roman"/>
          <w:sz w:val="28"/>
          <w:szCs w:val="28"/>
        </w:rPr>
        <w:t xml:space="preserve"> </w:t>
      </w:r>
      <w:r w:rsidR="008633C6" w:rsidRPr="008633C6">
        <w:rPr>
          <w:rFonts w:ascii="Times New Roman" w:hAnsi="Times New Roman" w:cs="Times New Roman"/>
          <w:sz w:val="28"/>
          <w:szCs w:val="28"/>
        </w:rPr>
        <w:t>по подготовке и принятию решения о списании имущества</w:t>
      </w:r>
      <w:r w:rsidRPr="009E64A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59B0">
        <w:rPr>
          <w:rFonts w:ascii="Times New Roman" w:hAnsi="Times New Roman" w:cs="Times New Roman"/>
          <w:sz w:val="28"/>
          <w:szCs w:val="28"/>
        </w:rPr>
        <w:t>–</w:t>
      </w:r>
      <w:r w:rsidRPr="009E64A2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5659B0">
        <w:rPr>
          <w:rFonts w:ascii="Times New Roman" w:hAnsi="Times New Roman" w:cs="Times New Roman"/>
          <w:sz w:val="28"/>
          <w:szCs w:val="28"/>
        </w:rPr>
        <w:t>, предприятие соответственно</w:t>
      </w:r>
      <w:r w:rsidRPr="009E64A2">
        <w:rPr>
          <w:rFonts w:ascii="Times New Roman" w:hAnsi="Times New Roman" w:cs="Times New Roman"/>
          <w:sz w:val="28"/>
          <w:szCs w:val="28"/>
        </w:rPr>
        <w:t xml:space="preserve">), создается </w:t>
      </w:r>
      <w:r w:rsidR="008633C6" w:rsidRPr="008633C6">
        <w:rPr>
          <w:rFonts w:ascii="Times New Roman" w:hAnsi="Times New Roman" w:cs="Times New Roman"/>
          <w:sz w:val="28"/>
          <w:szCs w:val="28"/>
        </w:rPr>
        <w:t>предприяти</w:t>
      </w:r>
      <w:r w:rsidR="008633C6">
        <w:rPr>
          <w:rFonts w:ascii="Times New Roman" w:hAnsi="Times New Roman" w:cs="Times New Roman"/>
          <w:sz w:val="28"/>
          <w:szCs w:val="28"/>
        </w:rPr>
        <w:t>ем</w:t>
      </w:r>
      <w:r w:rsidRPr="009E64A2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D068AF">
        <w:rPr>
          <w:rFonts w:ascii="Times New Roman" w:hAnsi="Times New Roman" w:cs="Times New Roman"/>
          <w:sz w:val="28"/>
          <w:szCs w:val="28"/>
        </w:rPr>
        <w:t xml:space="preserve">подготовки решений о возможности </w:t>
      </w:r>
      <w:r w:rsidR="00A4271F" w:rsidRPr="00D95E5F">
        <w:rPr>
          <w:rFonts w:ascii="Times New Roman" w:hAnsi="Times New Roman" w:cs="Times New Roman"/>
          <w:sz w:val="28"/>
          <w:szCs w:val="28"/>
        </w:rPr>
        <w:t xml:space="preserve">списания имущества, находящегося в </w:t>
      </w:r>
      <w:r w:rsidR="005659B0">
        <w:rPr>
          <w:rFonts w:ascii="Times New Roman" w:hAnsi="Times New Roman" w:cs="Times New Roman"/>
          <w:sz w:val="28"/>
          <w:szCs w:val="28"/>
        </w:rPr>
        <w:t>муниципальной</w:t>
      </w:r>
      <w:r w:rsidR="00A4271F" w:rsidRPr="00D95E5F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9715CA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9715CA" w:rsidRPr="00E32236">
        <w:rPr>
          <w:rFonts w:ascii="Times New Roman" w:hAnsi="Times New Roman"/>
          <w:sz w:val="28"/>
          <w:szCs w:val="28"/>
        </w:rPr>
        <w:t xml:space="preserve"> </w:t>
      </w:r>
      <w:r w:rsidR="00A4271F">
        <w:rPr>
          <w:rFonts w:ascii="Times New Roman" w:hAnsi="Times New Roman" w:cs="Times New Roman"/>
          <w:sz w:val="28"/>
          <w:szCs w:val="28"/>
        </w:rPr>
        <w:t xml:space="preserve">и закрепленного на праве хозяйственного ведения (оперативного управления) за </w:t>
      </w:r>
      <w:r w:rsidR="00A4271F" w:rsidRPr="008633C6">
        <w:rPr>
          <w:rFonts w:ascii="Times New Roman" w:hAnsi="Times New Roman" w:cs="Times New Roman"/>
          <w:sz w:val="28"/>
          <w:szCs w:val="28"/>
        </w:rPr>
        <w:t>предприяти</w:t>
      </w:r>
      <w:r w:rsidR="00A4271F">
        <w:rPr>
          <w:rFonts w:ascii="Times New Roman" w:hAnsi="Times New Roman" w:cs="Times New Roman"/>
          <w:sz w:val="28"/>
          <w:szCs w:val="28"/>
        </w:rPr>
        <w:t>ем, которое создает Комиссию.</w:t>
      </w:r>
    </w:p>
    <w:p w:rsidR="009E64A2" w:rsidRDefault="009E64A2" w:rsidP="009A06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4A2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</w:t>
      </w:r>
      <w:r w:rsidR="009A066E">
        <w:rPr>
          <w:rFonts w:ascii="Times New Roman" w:hAnsi="Times New Roman" w:cs="Times New Roman"/>
          <w:sz w:val="28"/>
          <w:szCs w:val="28"/>
        </w:rPr>
        <w:t xml:space="preserve"> Конституцией</w:t>
      </w:r>
      <w:r w:rsidRPr="009E64A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</w:t>
      </w:r>
      <w:r w:rsidR="009A066E">
        <w:rPr>
          <w:rFonts w:ascii="Times New Roman" w:hAnsi="Times New Roman" w:cs="Times New Roman"/>
          <w:sz w:val="28"/>
          <w:szCs w:val="28"/>
        </w:rPr>
        <w:t xml:space="preserve"> Конституцией Республики Дагестан, законами Республики Дагестан, </w:t>
      </w:r>
      <w:r w:rsidR="009A066E" w:rsidRPr="009E64A2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9A066E">
        <w:rPr>
          <w:rFonts w:ascii="Times New Roman" w:hAnsi="Times New Roman" w:cs="Times New Roman"/>
          <w:sz w:val="28"/>
          <w:szCs w:val="28"/>
        </w:rPr>
        <w:t>ГлавыРеспублики Дагестан</w:t>
      </w:r>
      <w:r w:rsidR="009A066E" w:rsidRPr="009E64A2">
        <w:rPr>
          <w:rFonts w:ascii="Times New Roman" w:hAnsi="Times New Roman" w:cs="Times New Roman"/>
          <w:sz w:val="28"/>
          <w:szCs w:val="28"/>
        </w:rPr>
        <w:t xml:space="preserve"> и Правительства </w:t>
      </w:r>
      <w:r w:rsidR="009A066E">
        <w:rPr>
          <w:rFonts w:ascii="Times New Roman" w:hAnsi="Times New Roman" w:cs="Times New Roman"/>
          <w:sz w:val="28"/>
          <w:szCs w:val="28"/>
        </w:rPr>
        <w:t xml:space="preserve">Республики Дагестан, </w:t>
      </w:r>
      <w:r w:rsidR="003664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715CA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36645D">
        <w:rPr>
          <w:rFonts w:ascii="Times New Roman" w:hAnsi="Times New Roman"/>
          <w:sz w:val="28"/>
          <w:szCs w:val="28"/>
        </w:rPr>
        <w:t xml:space="preserve">, </w:t>
      </w:r>
      <w:r w:rsidR="005659B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9715CA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5659B0">
        <w:rPr>
          <w:rFonts w:ascii="Times New Roman" w:hAnsi="Times New Roman"/>
          <w:sz w:val="28"/>
          <w:szCs w:val="28"/>
        </w:rPr>
        <w:t xml:space="preserve"> «</w:t>
      </w:r>
      <w:r w:rsidR="005659B0">
        <w:rPr>
          <w:rFonts w:ascii="Times New Roman" w:hAnsi="Times New Roman" w:cs="Times New Roman"/>
          <w:sz w:val="28"/>
          <w:szCs w:val="28"/>
        </w:rPr>
        <w:t xml:space="preserve">О мерах по повышению эффективности деятельности муниципальных унитарных предприятий </w:t>
      </w:r>
      <w:r w:rsidR="009715CA" w:rsidRPr="00BE041C">
        <w:rPr>
          <w:rFonts w:ascii="Times New Roman" w:hAnsi="Times New Roman"/>
          <w:sz w:val="28"/>
          <w:szCs w:val="28"/>
        </w:rPr>
        <w:t xml:space="preserve">сельского поселения «сельсовет «Карчагский» Сулейман-Стальского района Республики </w:t>
      </w:r>
      <w:r w:rsidR="009715CA" w:rsidRPr="00BE041C">
        <w:rPr>
          <w:rFonts w:ascii="Times New Roman" w:hAnsi="Times New Roman"/>
          <w:sz w:val="28"/>
          <w:szCs w:val="28"/>
        </w:rPr>
        <w:lastRenderedPageBreak/>
        <w:t>Дагестан</w:t>
      </w:r>
      <w:r w:rsidR="005659B0">
        <w:rPr>
          <w:rFonts w:ascii="Times New Roman" w:hAnsi="Times New Roman" w:cs="Times New Roman"/>
          <w:sz w:val="28"/>
          <w:szCs w:val="28"/>
        </w:rPr>
        <w:t xml:space="preserve">, </w:t>
      </w:r>
      <w:r w:rsidR="009A066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9E64A2">
        <w:rPr>
          <w:rFonts w:ascii="Times New Roman" w:hAnsi="Times New Roman" w:cs="Times New Roman"/>
          <w:sz w:val="28"/>
          <w:szCs w:val="28"/>
        </w:rPr>
        <w:t xml:space="preserve">положением о </w:t>
      </w:r>
      <w:r w:rsidR="00986710">
        <w:rPr>
          <w:rFonts w:ascii="Times New Roman" w:hAnsi="Times New Roman" w:cs="Times New Roman"/>
          <w:sz w:val="28"/>
          <w:szCs w:val="28"/>
        </w:rPr>
        <w:t>к</w:t>
      </w:r>
      <w:r w:rsidR="00986710" w:rsidRPr="009E64A2">
        <w:rPr>
          <w:rFonts w:ascii="Times New Roman" w:hAnsi="Times New Roman" w:cs="Times New Roman"/>
          <w:sz w:val="28"/>
          <w:szCs w:val="28"/>
        </w:rPr>
        <w:t>омисси</w:t>
      </w:r>
      <w:r w:rsidR="003112BF">
        <w:rPr>
          <w:rFonts w:ascii="Times New Roman" w:hAnsi="Times New Roman" w:cs="Times New Roman"/>
          <w:sz w:val="28"/>
          <w:szCs w:val="28"/>
        </w:rPr>
        <w:t>и</w:t>
      </w:r>
      <w:r w:rsidR="005659B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86710" w:rsidRPr="008633C6">
        <w:rPr>
          <w:rFonts w:ascii="Times New Roman" w:hAnsi="Times New Roman" w:cs="Times New Roman"/>
          <w:sz w:val="28"/>
          <w:szCs w:val="28"/>
        </w:rPr>
        <w:t>унитарного предприятия по подготовке и принятию решения о списании имущества</w:t>
      </w:r>
      <w:r w:rsidR="009A066E">
        <w:rPr>
          <w:rFonts w:ascii="Times New Roman" w:hAnsi="Times New Roman" w:cs="Times New Roman"/>
          <w:sz w:val="28"/>
          <w:szCs w:val="28"/>
        </w:rPr>
        <w:t xml:space="preserve">, разработанным на основе настоящего типового положения и утверждаемым </w:t>
      </w:r>
      <w:r w:rsidR="00986710">
        <w:rPr>
          <w:rFonts w:ascii="Times New Roman" w:hAnsi="Times New Roman" w:cs="Times New Roman"/>
          <w:sz w:val="28"/>
          <w:szCs w:val="28"/>
        </w:rPr>
        <w:t>руководителем</w:t>
      </w:r>
      <w:r w:rsidR="005659B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659B0" w:rsidRPr="008633C6">
        <w:rPr>
          <w:rFonts w:ascii="Times New Roman" w:hAnsi="Times New Roman" w:cs="Times New Roman"/>
          <w:sz w:val="28"/>
          <w:szCs w:val="28"/>
        </w:rPr>
        <w:t>унитарного предприятия</w:t>
      </w:r>
      <w:r w:rsidR="009A066E">
        <w:rPr>
          <w:rFonts w:ascii="Times New Roman" w:hAnsi="Times New Roman" w:cs="Times New Roman"/>
          <w:sz w:val="28"/>
          <w:szCs w:val="28"/>
        </w:rPr>
        <w:t>.</w:t>
      </w:r>
    </w:p>
    <w:p w:rsidR="009E64A2" w:rsidRPr="00512431" w:rsidRDefault="009E64A2" w:rsidP="009E64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31">
        <w:rPr>
          <w:rFonts w:ascii="Times New Roman" w:hAnsi="Times New Roman" w:cs="Times New Roman"/>
          <w:sz w:val="28"/>
          <w:szCs w:val="28"/>
        </w:rPr>
        <w:t>3. Комиссия осуществляет следующие функции:</w:t>
      </w:r>
    </w:p>
    <w:p w:rsidR="003112BF" w:rsidRDefault="003112BF" w:rsidP="003112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осматривает </w:t>
      </w:r>
      <w:r w:rsidR="005659B0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имущество, подлежащее списанию, с учетом данных, содержащихся в учетно-технической и иной документации;</w:t>
      </w:r>
    </w:p>
    <w:p w:rsidR="003112BF" w:rsidRDefault="003112BF" w:rsidP="003112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принимает решение по вопросу о целесообразности (пригодности) дальнейшего использования </w:t>
      </w:r>
      <w:r w:rsidR="009609A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имущества, о возможности и эффективности его восстановления, возможности использования отдельных узлов, деталей, конструкций и материалов от </w:t>
      </w:r>
      <w:r w:rsidR="009609A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имущества;</w:t>
      </w:r>
    </w:p>
    <w:p w:rsidR="003112BF" w:rsidRDefault="003112BF" w:rsidP="003112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устанавливает причины списания </w:t>
      </w:r>
      <w:r w:rsidR="009609A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имущества, в числе которых 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для управленческих нужд и иные причины, которые привели к необходимости списания </w:t>
      </w:r>
      <w:r w:rsidR="009609A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имущества;</w:t>
      </w:r>
    </w:p>
    <w:p w:rsidR="003112BF" w:rsidRPr="00E83C26" w:rsidRDefault="003112BF" w:rsidP="003112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C26">
        <w:rPr>
          <w:rFonts w:ascii="Times New Roman" w:hAnsi="Times New Roman" w:cs="Times New Roman"/>
          <w:sz w:val="28"/>
          <w:szCs w:val="28"/>
        </w:rPr>
        <w:t xml:space="preserve">г) подготавливает акт о списании </w:t>
      </w:r>
      <w:r w:rsidR="009609A5" w:rsidRPr="00E83C2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83C26">
        <w:rPr>
          <w:rFonts w:ascii="Times New Roman" w:hAnsi="Times New Roman" w:cs="Times New Roman"/>
          <w:sz w:val="28"/>
          <w:szCs w:val="28"/>
        </w:rPr>
        <w:t xml:space="preserve">имущества (далее - акт о списании) в зависимости от вида списываемого </w:t>
      </w:r>
      <w:r w:rsidR="009609A5" w:rsidRPr="00E83C2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83C26">
        <w:rPr>
          <w:rFonts w:ascii="Times New Roman" w:hAnsi="Times New Roman" w:cs="Times New Roman"/>
          <w:sz w:val="28"/>
          <w:szCs w:val="28"/>
        </w:rPr>
        <w:t xml:space="preserve">имущества по установленной форме и формирует пакет документов в соответствии с </w:t>
      </w:r>
      <w:r w:rsidR="00E83C26" w:rsidRPr="00E83C26">
        <w:rPr>
          <w:rFonts w:ascii="Times New Roman" w:hAnsi="Times New Roman" w:cs="Times New Roman"/>
          <w:sz w:val="28"/>
          <w:szCs w:val="28"/>
        </w:rPr>
        <w:t xml:space="preserve">утверждаемым Администрацией </w:t>
      </w:r>
      <w:r w:rsidR="009715CA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9715CA" w:rsidRPr="00E32236">
        <w:rPr>
          <w:rFonts w:ascii="Times New Roman" w:hAnsi="Times New Roman"/>
          <w:sz w:val="28"/>
          <w:szCs w:val="28"/>
        </w:rPr>
        <w:t xml:space="preserve"> </w:t>
      </w:r>
      <w:r w:rsidR="00E83C26" w:rsidRPr="00E83C26">
        <w:rPr>
          <w:rFonts w:ascii="Times New Roman" w:hAnsi="Times New Roman" w:cs="Times New Roman"/>
          <w:sz w:val="28"/>
          <w:szCs w:val="28"/>
        </w:rPr>
        <w:t>Перечн</w:t>
      </w:r>
      <w:r w:rsidR="00E83C26">
        <w:rPr>
          <w:rFonts w:ascii="Times New Roman" w:hAnsi="Times New Roman" w:cs="Times New Roman"/>
          <w:sz w:val="28"/>
          <w:szCs w:val="28"/>
        </w:rPr>
        <w:t>ем</w:t>
      </w:r>
      <w:r w:rsidR="00E83C26" w:rsidRPr="00E83C26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рассмотрения вопроса о согласовании списания муниципальным унитарным предприятием Республики Дагестан недвижимого имущества</w:t>
      </w:r>
      <w:r w:rsidR="00E83C26">
        <w:rPr>
          <w:rFonts w:ascii="Times New Roman" w:hAnsi="Times New Roman" w:cs="Times New Roman"/>
          <w:sz w:val="28"/>
          <w:szCs w:val="28"/>
        </w:rPr>
        <w:t>;</w:t>
      </w:r>
    </w:p>
    <w:p w:rsidR="003112BF" w:rsidRDefault="003112BF" w:rsidP="002D54B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D95E5F">
        <w:rPr>
          <w:rFonts w:ascii="Times New Roman" w:hAnsi="Times New Roman" w:cs="Times New Roman"/>
          <w:sz w:val="28"/>
          <w:szCs w:val="28"/>
        </w:rPr>
        <w:t xml:space="preserve">иные </w:t>
      </w:r>
      <w:r>
        <w:rPr>
          <w:rFonts w:ascii="Times New Roman" w:hAnsi="Times New Roman" w:cs="Times New Roman"/>
          <w:sz w:val="28"/>
          <w:szCs w:val="28"/>
        </w:rPr>
        <w:t xml:space="preserve">функции в соответствии с положением </w:t>
      </w:r>
      <w:r w:rsidRPr="009E64A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E64A2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609A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609A5" w:rsidRPr="008633C6">
        <w:rPr>
          <w:rFonts w:ascii="Times New Roman" w:hAnsi="Times New Roman" w:cs="Times New Roman"/>
          <w:sz w:val="28"/>
          <w:szCs w:val="28"/>
        </w:rPr>
        <w:t xml:space="preserve">унитарного предприятия </w:t>
      </w:r>
      <w:r w:rsidRPr="008633C6">
        <w:rPr>
          <w:rFonts w:ascii="Times New Roman" w:hAnsi="Times New Roman" w:cs="Times New Roman"/>
          <w:sz w:val="28"/>
          <w:szCs w:val="28"/>
        </w:rPr>
        <w:t>по подготовке и принятию решения о списании имущества</w:t>
      </w:r>
      <w:r>
        <w:rPr>
          <w:rFonts w:ascii="Times New Roman" w:hAnsi="Times New Roman" w:cs="Times New Roman"/>
          <w:sz w:val="28"/>
          <w:szCs w:val="28"/>
        </w:rPr>
        <w:t xml:space="preserve">, разработанным на основе настоящего типового положения и утверждаемым руководителем </w:t>
      </w:r>
      <w:r w:rsidR="009609A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609A5" w:rsidRPr="008633C6">
        <w:rPr>
          <w:rFonts w:ascii="Times New Roman" w:hAnsi="Times New Roman" w:cs="Times New Roman"/>
          <w:sz w:val="28"/>
          <w:szCs w:val="28"/>
        </w:rPr>
        <w:t>унитарного предприятия</w:t>
      </w:r>
      <w:r w:rsidR="009609A5">
        <w:rPr>
          <w:rFonts w:ascii="Times New Roman" w:hAnsi="Times New Roman" w:cs="Times New Roman"/>
          <w:sz w:val="28"/>
          <w:szCs w:val="28"/>
        </w:rPr>
        <w:t>.</w:t>
      </w:r>
    </w:p>
    <w:p w:rsidR="009E64A2" w:rsidRPr="009E64A2" w:rsidRDefault="009E64A2" w:rsidP="009E64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4A2">
        <w:rPr>
          <w:rFonts w:ascii="Times New Roman" w:hAnsi="Times New Roman" w:cs="Times New Roman"/>
          <w:sz w:val="28"/>
          <w:szCs w:val="28"/>
        </w:rPr>
        <w:t xml:space="preserve">4. Комиссия для осуществления возложенных на нее функций имеет право запрашивать у </w:t>
      </w:r>
      <w:r w:rsidR="00BE0A75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4D04D2">
        <w:rPr>
          <w:rFonts w:ascii="Times New Roman" w:hAnsi="Times New Roman" w:cs="Times New Roman"/>
          <w:sz w:val="28"/>
          <w:szCs w:val="28"/>
        </w:rPr>
        <w:t xml:space="preserve">, </w:t>
      </w:r>
      <w:r w:rsidR="00BE0A75">
        <w:rPr>
          <w:rFonts w:ascii="Times New Roman" w:hAnsi="Times New Roman" w:cs="Times New Roman"/>
          <w:sz w:val="28"/>
          <w:szCs w:val="28"/>
        </w:rPr>
        <w:t xml:space="preserve">подготовившего предложение о </w:t>
      </w:r>
      <w:r w:rsidR="00BE0A75">
        <w:rPr>
          <w:rFonts w:ascii="Times New Roman" w:hAnsi="Times New Roman" w:cs="Times New Roman"/>
          <w:sz w:val="28"/>
          <w:szCs w:val="28"/>
        </w:rPr>
        <w:lastRenderedPageBreak/>
        <w:t xml:space="preserve">списании имущества, </w:t>
      </w:r>
      <w:r w:rsidRPr="009E64A2">
        <w:rPr>
          <w:rFonts w:ascii="Times New Roman" w:hAnsi="Times New Roman" w:cs="Times New Roman"/>
          <w:sz w:val="28"/>
          <w:szCs w:val="28"/>
        </w:rPr>
        <w:t>сведения и материалы по вопросам, относящимся к ее компетенции.</w:t>
      </w:r>
    </w:p>
    <w:p w:rsidR="009E64A2" w:rsidRPr="009E64A2" w:rsidRDefault="009E64A2" w:rsidP="009E64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  <w:r w:rsidRPr="009E64A2">
        <w:rPr>
          <w:rFonts w:ascii="Times New Roman" w:hAnsi="Times New Roman" w:cs="Times New Roman"/>
          <w:sz w:val="28"/>
          <w:szCs w:val="28"/>
        </w:rPr>
        <w:t xml:space="preserve">5. Для всесторонней экспертной оценки </w:t>
      </w:r>
      <w:r w:rsidR="004D04D2">
        <w:rPr>
          <w:rFonts w:ascii="Times New Roman" w:hAnsi="Times New Roman" w:cs="Times New Roman"/>
          <w:sz w:val="28"/>
          <w:szCs w:val="28"/>
        </w:rPr>
        <w:t>представленных документов</w:t>
      </w:r>
      <w:r w:rsidRPr="009E64A2">
        <w:rPr>
          <w:rFonts w:ascii="Times New Roman" w:hAnsi="Times New Roman" w:cs="Times New Roman"/>
          <w:sz w:val="28"/>
          <w:szCs w:val="28"/>
        </w:rPr>
        <w:t xml:space="preserve"> Комиссия может дополнительно привлекать к своей работе экспертов, ведущих специалистов, а также создавать внешние экспертные группы для оценки </w:t>
      </w:r>
      <w:r w:rsidR="004D04D2">
        <w:rPr>
          <w:rFonts w:ascii="Times New Roman" w:hAnsi="Times New Roman" w:cs="Times New Roman"/>
          <w:sz w:val="28"/>
          <w:szCs w:val="28"/>
        </w:rPr>
        <w:t>представленных документов</w:t>
      </w:r>
      <w:r w:rsidRPr="009E64A2">
        <w:rPr>
          <w:rFonts w:ascii="Times New Roman" w:hAnsi="Times New Roman" w:cs="Times New Roman"/>
          <w:sz w:val="28"/>
          <w:szCs w:val="28"/>
        </w:rPr>
        <w:t>.</w:t>
      </w:r>
    </w:p>
    <w:p w:rsidR="0056364E" w:rsidRDefault="009E64A2" w:rsidP="00FF47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4A2">
        <w:rPr>
          <w:rFonts w:ascii="Times New Roman" w:hAnsi="Times New Roman" w:cs="Times New Roman"/>
          <w:sz w:val="28"/>
          <w:szCs w:val="28"/>
        </w:rPr>
        <w:t xml:space="preserve">6. </w:t>
      </w:r>
      <w:r w:rsidR="00FF4748" w:rsidRPr="00D95E5F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приказом </w:t>
      </w:r>
      <w:r w:rsidR="00FF4748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BE0A75" w:rsidRPr="008633C6">
        <w:rPr>
          <w:rFonts w:ascii="Times New Roman" w:hAnsi="Times New Roman" w:cs="Times New Roman"/>
          <w:sz w:val="28"/>
          <w:szCs w:val="28"/>
        </w:rPr>
        <w:t>предприяти</w:t>
      </w:r>
      <w:r w:rsidR="00BE0A75">
        <w:rPr>
          <w:rFonts w:ascii="Times New Roman" w:hAnsi="Times New Roman" w:cs="Times New Roman"/>
          <w:sz w:val="28"/>
          <w:szCs w:val="28"/>
        </w:rPr>
        <w:t>я</w:t>
      </w:r>
      <w:r w:rsidR="0056364E">
        <w:rPr>
          <w:rFonts w:ascii="Times New Roman" w:hAnsi="Times New Roman" w:cs="Times New Roman"/>
          <w:sz w:val="28"/>
          <w:szCs w:val="28"/>
        </w:rPr>
        <w:t>.</w:t>
      </w:r>
    </w:p>
    <w:p w:rsidR="00FF4748" w:rsidRDefault="00FF4748" w:rsidP="00FF47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5F">
        <w:rPr>
          <w:rFonts w:ascii="Times New Roman" w:hAnsi="Times New Roman" w:cs="Times New Roman"/>
          <w:sz w:val="28"/>
          <w:szCs w:val="28"/>
        </w:rPr>
        <w:t>В состав Комиссии входят председатель, заместитель председателя, секретарь и члены Комиссии.</w:t>
      </w:r>
    </w:p>
    <w:p w:rsidR="0056364E" w:rsidRPr="00D95E5F" w:rsidRDefault="0056364E" w:rsidP="005636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5F">
        <w:rPr>
          <w:rFonts w:ascii="Times New Roman" w:hAnsi="Times New Roman" w:cs="Times New Roman"/>
          <w:sz w:val="28"/>
          <w:szCs w:val="28"/>
        </w:rPr>
        <w:t>Председатель Комиссии руководит деятельностью Комиссии, председательствует на ее заседаниях, организует ее работу, осуществляет общий контроль за реализацией принятых Комиссией решений.</w:t>
      </w:r>
    </w:p>
    <w:p w:rsidR="0056364E" w:rsidRPr="00D95E5F" w:rsidRDefault="0056364E" w:rsidP="005636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5F">
        <w:rPr>
          <w:rFonts w:ascii="Times New Roman" w:hAnsi="Times New Roman" w:cs="Times New Roman"/>
          <w:sz w:val="28"/>
          <w:szCs w:val="28"/>
        </w:rPr>
        <w:t>В отсутствие либо по поручению председателя Комиссии его функции исполняет заместитель председателя Комиссии.</w:t>
      </w:r>
    </w:p>
    <w:p w:rsidR="0056364E" w:rsidRPr="00D95E5F" w:rsidRDefault="0056364E" w:rsidP="005636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5F">
        <w:rPr>
          <w:rFonts w:ascii="Times New Roman" w:hAnsi="Times New Roman" w:cs="Times New Roman"/>
          <w:sz w:val="28"/>
          <w:szCs w:val="28"/>
        </w:rPr>
        <w:t>Секретарь Комиссии обеспечивает организацию делопроизводства Комиссии, уведомление членов Комиссии о месте, дате и времени проведения Комиссии, ведение протоколов заседания Комиссии, сбор и хранение материалов Комиссии.</w:t>
      </w:r>
    </w:p>
    <w:p w:rsidR="009E64A2" w:rsidRPr="009E64A2" w:rsidRDefault="0056364E" w:rsidP="009E64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64A2" w:rsidRPr="009E64A2">
        <w:rPr>
          <w:rFonts w:ascii="Times New Roman" w:hAnsi="Times New Roman" w:cs="Times New Roman"/>
          <w:sz w:val="28"/>
          <w:szCs w:val="28"/>
        </w:rPr>
        <w:t>. Комиссия осуществляет свою деятельность в соответствии с регламентом и планами работы, которые утверждаются на заседании Комиссии и подписываются ее председателем.</w:t>
      </w:r>
    </w:p>
    <w:p w:rsidR="0056364E" w:rsidRDefault="0056364E" w:rsidP="009E64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64A2" w:rsidRPr="009E64A2">
        <w:rPr>
          <w:rFonts w:ascii="Times New Roman" w:hAnsi="Times New Roman" w:cs="Times New Roman"/>
          <w:sz w:val="28"/>
          <w:szCs w:val="28"/>
        </w:rPr>
        <w:t>. Заседания Комиссии проводятся по мере необходимости,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64A2" w:rsidRPr="009E64A2" w:rsidRDefault="0056364E" w:rsidP="009E64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E64A2" w:rsidRPr="009E64A2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более половины ее членов. Члены Комиссии участвуют в ее заседании без права замены.</w:t>
      </w:r>
    </w:p>
    <w:p w:rsidR="009E64A2" w:rsidRPr="009E64A2" w:rsidRDefault="009E64A2" w:rsidP="009E64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4A2">
        <w:rPr>
          <w:rFonts w:ascii="Times New Roman" w:hAnsi="Times New Roman" w:cs="Times New Roman"/>
          <w:sz w:val="28"/>
          <w:szCs w:val="28"/>
        </w:rPr>
        <w:t>Допустимо участие в заседании членов Комиссии и привлекаемых экспертов с использованием современных информационно-коммуникационных систем связи.</w:t>
      </w:r>
    </w:p>
    <w:p w:rsidR="0056364E" w:rsidRPr="00D95E5F" w:rsidRDefault="0056364E" w:rsidP="005636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5F">
        <w:rPr>
          <w:rFonts w:ascii="Times New Roman" w:hAnsi="Times New Roman" w:cs="Times New Roman"/>
          <w:sz w:val="28"/>
          <w:szCs w:val="28"/>
        </w:rPr>
        <w:t xml:space="preserve">8. Комиссия самостоятельно определяет порядок организации своей работы. Основной формой деятельности Комиссии являются заседания. О месте, дате и </w:t>
      </w:r>
      <w:r w:rsidRPr="00D95E5F">
        <w:rPr>
          <w:rFonts w:ascii="Times New Roman" w:hAnsi="Times New Roman" w:cs="Times New Roman"/>
          <w:sz w:val="28"/>
          <w:szCs w:val="28"/>
        </w:rPr>
        <w:lastRenderedPageBreak/>
        <w:t>времени проведения заседания Комиссии ее члены уведомляются телефонограммой.</w:t>
      </w:r>
    </w:p>
    <w:p w:rsidR="0056364E" w:rsidRPr="00D95E5F" w:rsidRDefault="0056364E" w:rsidP="005636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5F">
        <w:rPr>
          <w:rFonts w:ascii="Times New Roman" w:hAnsi="Times New Roman" w:cs="Times New Roman"/>
          <w:sz w:val="28"/>
          <w:szCs w:val="28"/>
        </w:rPr>
        <w:t>9. Заседание Комиссии считается правомочным, если на нем присутствует не менее половины от общего числа ее членов.</w:t>
      </w:r>
    </w:p>
    <w:p w:rsidR="0056364E" w:rsidRPr="00D95E5F" w:rsidRDefault="0056364E" w:rsidP="005636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5F">
        <w:rPr>
          <w:rFonts w:ascii="Times New Roman" w:hAnsi="Times New Roman" w:cs="Times New Roman"/>
          <w:sz w:val="28"/>
          <w:szCs w:val="28"/>
        </w:rPr>
        <w:t>10. Решения Комиссии принимаются простым большинством голосов присутствующих на заседании путем открытого голосования. При равенстве голосов принятым считается решение, за которое проголосовал председательствующий на заседании.</w:t>
      </w:r>
    </w:p>
    <w:p w:rsidR="0056364E" w:rsidRPr="00D95E5F" w:rsidRDefault="0056364E" w:rsidP="005636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5F">
        <w:rPr>
          <w:rFonts w:ascii="Times New Roman" w:hAnsi="Times New Roman" w:cs="Times New Roman"/>
          <w:sz w:val="28"/>
          <w:szCs w:val="28"/>
        </w:rPr>
        <w:t>11. Решения Комиссии оформляются протоколами, которые подписываются участвующими в заседании членами Комиссии. Член Комиссии, не согласный с принятым решением, имеет право в письменном виде изложить свое особое мнение, которое прилагается к протоколу заседания Комиссии.</w:t>
      </w:r>
    </w:p>
    <w:p w:rsidR="0056364E" w:rsidRPr="00D95E5F" w:rsidRDefault="0056364E" w:rsidP="005636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5F">
        <w:rPr>
          <w:rFonts w:ascii="Times New Roman" w:hAnsi="Times New Roman" w:cs="Times New Roman"/>
          <w:sz w:val="28"/>
          <w:szCs w:val="28"/>
        </w:rPr>
        <w:t>12. Копии протоколов заседаний в течение трех рабочих дней со дня заседания направляются членам Комиссии.</w:t>
      </w:r>
    </w:p>
    <w:p w:rsidR="0056364E" w:rsidRDefault="0056364E" w:rsidP="005636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95E5F">
        <w:rPr>
          <w:rFonts w:ascii="Times New Roman" w:hAnsi="Times New Roman" w:cs="Times New Roman"/>
          <w:sz w:val="28"/>
          <w:szCs w:val="28"/>
        </w:rPr>
        <w:t xml:space="preserve">. Оригиналы протоколов заседаний Комиссии хранятся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уполномоченном структурном подразделении </w:t>
      </w:r>
      <w:r w:rsidR="0063485B" w:rsidRPr="008633C6">
        <w:rPr>
          <w:rFonts w:ascii="Times New Roman" w:hAnsi="Times New Roman" w:cs="Times New Roman"/>
          <w:sz w:val="28"/>
          <w:szCs w:val="28"/>
        </w:rPr>
        <w:t>предприяти</w:t>
      </w:r>
      <w:r w:rsidR="0063485B">
        <w:rPr>
          <w:rFonts w:ascii="Times New Roman" w:hAnsi="Times New Roman" w:cs="Times New Roman"/>
          <w:sz w:val="28"/>
          <w:szCs w:val="28"/>
        </w:rPr>
        <w:t>я, ответственном за ведение бухгалтерского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364E" w:rsidRPr="00D95E5F" w:rsidRDefault="0056364E" w:rsidP="005636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D95E5F">
        <w:rPr>
          <w:rFonts w:ascii="Times New Roman" w:hAnsi="Times New Roman" w:cs="Times New Roman"/>
          <w:sz w:val="28"/>
          <w:szCs w:val="28"/>
        </w:rPr>
        <w:t xml:space="preserve">. Методическое, аналитическое и организационно-техническое обеспечение деятельности </w:t>
      </w:r>
      <w:r w:rsidR="009609A5">
        <w:rPr>
          <w:rFonts w:ascii="Times New Roman" w:hAnsi="Times New Roman" w:cs="Times New Roman"/>
          <w:sz w:val="28"/>
          <w:szCs w:val="28"/>
        </w:rPr>
        <w:t>к</w:t>
      </w:r>
      <w:r w:rsidRPr="00D95E5F">
        <w:rPr>
          <w:rFonts w:ascii="Times New Roman" w:hAnsi="Times New Roman" w:cs="Times New Roman"/>
          <w:sz w:val="28"/>
          <w:szCs w:val="28"/>
        </w:rPr>
        <w:t xml:space="preserve">омиссии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уполномоченное структурное подразделение </w:t>
      </w:r>
      <w:r w:rsidR="0063485B" w:rsidRPr="008633C6">
        <w:rPr>
          <w:rFonts w:ascii="Times New Roman" w:hAnsi="Times New Roman" w:cs="Times New Roman"/>
          <w:sz w:val="28"/>
          <w:szCs w:val="28"/>
        </w:rPr>
        <w:t>предприяти</w:t>
      </w:r>
      <w:r w:rsidR="0063485B">
        <w:rPr>
          <w:rFonts w:ascii="Times New Roman" w:hAnsi="Times New Roman" w:cs="Times New Roman"/>
          <w:sz w:val="28"/>
          <w:szCs w:val="28"/>
        </w:rPr>
        <w:t>я, ответственное за ведение бухгалтерского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364E" w:rsidRPr="00D95E5F" w:rsidRDefault="0056364E" w:rsidP="005636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3C48" w:rsidRDefault="00803C48" w:rsidP="009E64A2">
      <w:pPr>
        <w:spacing w:after="0" w:line="360" w:lineRule="auto"/>
        <w:ind w:firstLine="709"/>
      </w:pPr>
    </w:p>
    <w:sectPr w:rsidR="00803C48" w:rsidSect="009E64A2">
      <w:headerReference w:type="default" r:id="rId7"/>
      <w:pgSz w:w="11905" w:h="16838"/>
      <w:pgMar w:top="1134" w:right="850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0BD" w:rsidRDefault="00A600BD" w:rsidP="009E64A2">
      <w:pPr>
        <w:spacing w:after="0" w:line="240" w:lineRule="auto"/>
      </w:pPr>
      <w:r>
        <w:separator/>
      </w:r>
    </w:p>
  </w:endnote>
  <w:endnote w:type="continuationSeparator" w:id="1">
    <w:p w:rsidR="00A600BD" w:rsidRDefault="00A600BD" w:rsidP="009E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0BD" w:rsidRDefault="00A600BD" w:rsidP="009E64A2">
      <w:pPr>
        <w:spacing w:after="0" w:line="240" w:lineRule="auto"/>
      </w:pPr>
      <w:r>
        <w:separator/>
      </w:r>
    </w:p>
  </w:footnote>
  <w:footnote w:type="continuationSeparator" w:id="1">
    <w:p w:rsidR="00A600BD" w:rsidRDefault="00A600BD" w:rsidP="009E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41410"/>
      <w:docPartObj>
        <w:docPartGallery w:val="Page Numbers (Top of Page)"/>
        <w:docPartUnique/>
      </w:docPartObj>
    </w:sdtPr>
    <w:sdtContent>
      <w:p w:rsidR="009E64A2" w:rsidRDefault="009E64A2">
        <w:pPr>
          <w:pStyle w:val="a3"/>
          <w:jc w:val="center"/>
        </w:pPr>
      </w:p>
      <w:p w:rsidR="009E64A2" w:rsidRDefault="009E64A2">
        <w:pPr>
          <w:pStyle w:val="a3"/>
          <w:jc w:val="center"/>
        </w:pPr>
      </w:p>
      <w:p w:rsidR="009E64A2" w:rsidRDefault="0095542F">
        <w:pPr>
          <w:pStyle w:val="a3"/>
          <w:jc w:val="center"/>
        </w:pPr>
        <w:r w:rsidRPr="009E64A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E64A2" w:rsidRPr="009E64A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E64A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15C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E64A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E64A2" w:rsidRDefault="009E64A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64A2"/>
    <w:rsid w:val="001332FF"/>
    <w:rsid w:val="002826B0"/>
    <w:rsid w:val="002D54BD"/>
    <w:rsid w:val="003112BF"/>
    <w:rsid w:val="0036645D"/>
    <w:rsid w:val="003D6A6F"/>
    <w:rsid w:val="004008A5"/>
    <w:rsid w:val="004D04D2"/>
    <w:rsid w:val="004F55F2"/>
    <w:rsid w:val="00501CBB"/>
    <w:rsid w:val="00512431"/>
    <w:rsid w:val="00552A32"/>
    <w:rsid w:val="0056364E"/>
    <w:rsid w:val="005659B0"/>
    <w:rsid w:val="00566F14"/>
    <w:rsid w:val="0063485B"/>
    <w:rsid w:val="006560A7"/>
    <w:rsid w:val="007F1F05"/>
    <w:rsid w:val="00803C48"/>
    <w:rsid w:val="00834E87"/>
    <w:rsid w:val="008633C6"/>
    <w:rsid w:val="008D38E6"/>
    <w:rsid w:val="00900E0C"/>
    <w:rsid w:val="0095542F"/>
    <w:rsid w:val="009609A5"/>
    <w:rsid w:val="009715CA"/>
    <w:rsid w:val="00986710"/>
    <w:rsid w:val="009A066E"/>
    <w:rsid w:val="009E64A2"/>
    <w:rsid w:val="00A4271F"/>
    <w:rsid w:val="00A600BD"/>
    <w:rsid w:val="00A82571"/>
    <w:rsid w:val="00BE0A75"/>
    <w:rsid w:val="00D068AF"/>
    <w:rsid w:val="00D150E5"/>
    <w:rsid w:val="00DD0BA4"/>
    <w:rsid w:val="00E83C26"/>
    <w:rsid w:val="00EA6805"/>
    <w:rsid w:val="00F42411"/>
    <w:rsid w:val="00FD577E"/>
    <w:rsid w:val="00FF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4A2"/>
  </w:style>
  <w:style w:type="paragraph" w:styleId="a5">
    <w:name w:val="footer"/>
    <w:basedOn w:val="a"/>
    <w:link w:val="a6"/>
    <w:uiPriority w:val="99"/>
    <w:semiHidden/>
    <w:unhideWhenUsed/>
    <w:rsid w:val="009E6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64A2"/>
  </w:style>
  <w:style w:type="paragraph" w:styleId="a7">
    <w:name w:val="List Paragraph"/>
    <w:basedOn w:val="a"/>
    <w:uiPriority w:val="34"/>
    <w:qFormat/>
    <w:rsid w:val="00D068AF"/>
    <w:pPr>
      <w:ind w:left="720"/>
      <w:contextualSpacing/>
    </w:pPr>
  </w:style>
  <w:style w:type="paragraph" w:customStyle="1" w:styleId="ConsPlusNormal">
    <w:name w:val="ConsPlusNormal"/>
    <w:rsid w:val="002D5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D0BA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D0BA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D0BA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8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6B0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5659B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5C740-934B-4AD5-A47D-BAAE0201E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ministr1</dc:creator>
  <cp:lastModifiedBy>user</cp:lastModifiedBy>
  <cp:revision>26</cp:revision>
  <cp:lastPrinted>2018-10-01T13:59:00Z</cp:lastPrinted>
  <dcterms:created xsi:type="dcterms:W3CDTF">2018-09-23T16:31:00Z</dcterms:created>
  <dcterms:modified xsi:type="dcterms:W3CDTF">2019-12-09T15:15:00Z</dcterms:modified>
</cp:coreProperties>
</file>